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493C9B" w:rsidRPr="00654CEB" w:rsidRDefault="00493C9B">
      <w:pPr>
        <w:pStyle w:val="Default"/>
        <w:rPr>
          <w:rFonts w:ascii="Roboto" w:hAnsi="Roboto"/>
          <w:lang w:val="de-AT"/>
        </w:rPr>
      </w:pPr>
    </w:p>
    <w:p w14:paraId="4CD02EB1" w14:textId="31D0430D" w:rsidR="00493C9B" w:rsidRPr="00654CEB" w:rsidRDefault="003E1868">
      <w:pPr>
        <w:pStyle w:val="P68B1DB1-Standard1"/>
        <w:jc w:val="center"/>
        <w:rPr>
          <w:rFonts w:ascii="Roboto" w:hAnsi="Roboto"/>
          <w:sz w:val="32"/>
          <w:szCs w:val="32"/>
          <w:highlight w:val="none"/>
        </w:rPr>
      </w:pPr>
      <w:r w:rsidRPr="00654CEB">
        <w:rPr>
          <w:rFonts w:ascii="Roboto" w:hAnsi="Roboto"/>
          <w:sz w:val="32"/>
          <w:szCs w:val="32"/>
          <w:highlight w:val="none"/>
        </w:rPr>
        <w:t xml:space="preserve">ZUSCHUSSVEREINBARUNG </w:t>
      </w:r>
    </w:p>
    <w:p w14:paraId="699C1E61" w14:textId="77777777" w:rsidR="00493C9B" w:rsidRPr="00654CEB" w:rsidRDefault="00493C9B">
      <w:pPr>
        <w:jc w:val="center"/>
        <w:rPr>
          <w:rFonts w:ascii="Roboto" w:hAnsi="Roboto"/>
          <w:b/>
          <w:sz w:val="32"/>
          <w:szCs w:val="32"/>
        </w:rPr>
      </w:pPr>
    </w:p>
    <w:p w14:paraId="25466687" w14:textId="30FDC4E2" w:rsidR="00493C9B" w:rsidRPr="00654CEB" w:rsidRDefault="00A26421">
      <w:pPr>
        <w:pStyle w:val="P68B1DB1-Standard2"/>
        <w:spacing w:after="120"/>
        <w:jc w:val="center"/>
        <w:rPr>
          <w:rFonts w:ascii="Roboto" w:hAnsi="Roboto"/>
          <w:sz w:val="16"/>
          <w:szCs w:val="16"/>
        </w:rPr>
      </w:pPr>
      <w:r w:rsidRPr="00654CEB">
        <w:rPr>
          <w:rFonts w:ascii="Roboto" w:hAnsi="Roboto"/>
          <w:sz w:val="32"/>
          <w:szCs w:val="32"/>
        </w:rPr>
        <w:t>ERASMUS+ – MOBILITÄT VON EINZELPERSONEN</w:t>
      </w:r>
      <w:r w:rsidR="00EF14D1" w:rsidRPr="00654CEB">
        <w:rPr>
          <w:rStyle w:val="Funotenzeichen"/>
          <w:rFonts w:ascii="Roboto" w:hAnsi="Roboto"/>
          <w:sz w:val="16"/>
          <w:szCs w:val="16"/>
        </w:rPr>
        <w:footnoteReference w:id="2"/>
      </w:r>
    </w:p>
    <w:p w14:paraId="2DD8F067" w14:textId="4258DD56" w:rsidR="00DA2EA6" w:rsidRPr="001D26A1" w:rsidRDefault="00DA2EA6">
      <w:pPr>
        <w:pStyle w:val="P68B1DB1-Standard2"/>
        <w:spacing w:after="120"/>
        <w:jc w:val="center"/>
        <w:rPr>
          <w:rFonts w:ascii="Roboto" w:hAnsi="Roboto"/>
          <w:sz w:val="32"/>
          <w:szCs w:val="32"/>
          <w:lang w:val="en-US"/>
        </w:rPr>
      </w:pPr>
      <w:r w:rsidRPr="001D26A1">
        <w:rPr>
          <w:rFonts w:ascii="Roboto" w:hAnsi="Roboto"/>
          <w:sz w:val="32"/>
          <w:szCs w:val="32"/>
          <w:lang w:val="en-US"/>
        </w:rPr>
        <w:t>Outgoing Personal</w:t>
      </w:r>
    </w:p>
    <w:p w14:paraId="61AD02C0" w14:textId="60345EF6" w:rsidR="00493C9B" w:rsidRPr="001D26A1" w:rsidRDefault="00402ECB">
      <w:pPr>
        <w:pStyle w:val="P68B1DB1-Standard3"/>
        <w:spacing w:after="360"/>
        <w:jc w:val="center"/>
        <w:rPr>
          <w:rFonts w:ascii="Roboto" w:hAnsi="Roboto"/>
          <w:b/>
          <w:lang w:val="en-US"/>
        </w:rPr>
      </w:pPr>
      <w:proofErr w:type="spellStart"/>
      <w:r w:rsidRPr="001D26A1">
        <w:rPr>
          <w:rFonts w:ascii="Roboto" w:hAnsi="Roboto"/>
          <w:lang w:val="en-US"/>
        </w:rPr>
        <w:t>Projektnummer</w:t>
      </w:r>
      <w:proofErr w:type="spellEnd"/>
      <w:r w:rsidR="00A26421" w:rsidRPr="001D26A1">
        <w:rPr>
          <w:rFonts w:ascii="Roboto" w:hAnsi="Roboto"/>
          <w:lang w:val="en-US"/>
        </w:rPr>
        <w:t xml:space="preserve">: </w:t>
      </w:r>
      <w:r w:rsidR="00DA2EA6" w:rsidRPr="001D26A1">
        <w:rPr>
          <w:rFonts w:ascii="Roboto" w:hAnsi="Roboto" w:cs="Arial"/>
          <w:b/>
          <w:bCs/>
          <w:sz w:val="28"/>
          <w:szCs w:val="28"/>
          <w:lang w:val="en-US"/>
        </w:rPr>
        <w:t>2023-1-AT01-KA131-HED-000120164</w:t>
      </w:r>
    </w:p>
    <w:p w14:paraId="6778608C" w14:textId="77777777" w:rsidR="00493C9B" w:rsidRPr="001D26A1" w:rsidRDefault="00493C9B">
      <w:pPr>
        <w:jc w:val="both"/>
        <w:rPr>
          <w:rFonts w:ascii="Roboto" w:hAnsi="Roboto"/>
          <w:highlight w:val="cyan"/>
          <w:lang w:val="en-US"/>
        </w:rPr>
      </w:pPr>
    </w:p>
    <w:p w14:paraId="101CCA48" w14:textId="729B2AE1" w:rsidR="00493C9B" w:rsidRPr="00654CEB" w:rsidRDefault="00550319" w:rsidP="00BB16D0">
      <w:pPr>
        <w:pStyle w:val="P68B1DB1-Standard3"/>
        <w:rPr>
          <w:rFonts w:ascii="Roboto" w:hAnsi="Roboto"/>
        </w:rPr>
      </w:pPr>
      <w:r w:rsidRPr="00654CEB">
        <w:rPr>
          <w:rFonts w:ascii="Roboto" w:hAnsi="Roboto"/>
        </w:rPr>
        <w:t>Bereich</w:t>
      </w:r>
      <w:r w:rsidR="00A26421" w:rsidRPr="00654CEB">
        <w:rPr>
          <w:rFonts w:ascii="Roboto" w:hAnsi="Roboto"/>
        </w:rPr>
        <w:t>: Hochschulbildung</w:t>
      </w:r>
    </w:p>
    <w:p w14:paraId="3B88E374" w14:textId="6F267259" w:rsidR="00493C9B" w:rsidRPr="00654CEB" w:rsidRDefault="00550319" w:rsidP="00BB16D0">
      <w:pPr>
        <w:pStyle w:val="P68B1DB1-Standard3"/>
        <w:rPr>
          <w:rFonts w:ascii="Roboto" w:hAnsi="Roboto"/>
        </w:rPr>
      </w:pPr>
      <w:r w:rsidRPr="00654CEB">
        <w:rPr>
          <w:rFonts w:ascii="Roboto" w:hAnsi="Roboto"/>
        </w:rPr>
        <w:t>Studienjahr</w:t>
      </w:r>
      <w:r w:rsidR="00A26421" w:rsidRPr="00654CEB">
        <w:rPr>
          <w:rFonts w:ascii="Roboto" w:hAnsi="Roboto"/>
        </w:rPr>
        <w:t>: 20</w:t>
      </w:r>
      <w:r w:rsidR="00DA2EA6" w:rsidRPr="00654CEB">
        <w:rPr>
          <w:rFonts w:ascii="Roboto" w:hAnsi="Roboto"/>
        </w:rPr>
        <w:t>23</w:t>
      </w:r>
      <w:r w:rsidR="00A26421" w:rsidRPr="00654CEB">
        <w:rPr>
          <w:rFonts w:ascii="Roboto" w:hAnsi="Roboto"/>
        </w:rPr>
        <w:t>/20</w:t>
      </w:r>
      <w:r w:rsidR="00DA2EA6" w:rsidRPr="00654CEB">
        <w:rPr>
          <w:rFonts w:ascii="Roboto" w:hAnsi="Roboto"/>
        </w:rPr>
        <w:t>24</w:t>
      </w:r>
    </w:p>
    <w:p w14:paraId="0D8AB4EE" w14:textId="4F1C9038" w:rsidR="00493C9B" w:rsidRPr="00654CEB" w:rsidRDefault="00550319" w:rsidP="00BB16D0">
      <w:pPr>
        <w:pStyle w:val="P68B1DB1-Standard3"/>
        <w:rPr>
          <w:rFonts w:ascii="Roboto" w:hAnsi="Roboto"/>
        </w:rPr>
      </w:pPr>
      <w:r w:rsidRPr="00654CEB">
        <w:rPr>
          <w:rFonts w:ascii="Roboto" w:hAnsi="Roboto"/>
        </w:rPr>
        <w:t xml:space="preserve">Kennnummer der </w:t>
      </w:r>
      <w:r w:rsidR="00A26421" w:rsidRPr="00654CEB">
        <w:rPr>
          <w:rFonts w:ascii="Roboto" w:hAnsi="Roboto"/>
        </w:rPr>
        <w:t xml:space="preserve">Erasmus+ Mobilität: </w:t>
      </w:r>
      <w:r w:rsidR="00DA2EA6" w:rsidRPr="00654CEB">
        <w:rPr>
          <w:rFonts w:ascii="Roboto" w:hAnsi="Roboto"/>
        </w:rPr>
        <w:t>n/a</w:t>
      </w:r>
    </w:p>
    <w:p w14:paraId="1D4BD57F" w14:textId="77777777" w:rsidR="00493C9B" w:rsidRPr="00654CEB" w:rsidRDefault="00493C9B">
      <w:pPr>
        <w:pStyle w:val="Default"/>
        <w:rPr>
          <w:rFonts w:ascii="Roboto" w:hAnsi="Roboto"/>
          <w:lang w:val="de-AT"/>
        </w:rPr>
      </w:pPr>
    </w:p>
    <w:p w14:paraId="014A241C" w14:textId="77777777" w:rsidR="00493C9B" w:rsidRPr="00654CEB" w:rsidRDefault="00A26421">
      <w:pPr>
        <w:pStyle w:val="P68B1DB1-berschrift65"/>
        <w:keepNext/>
        <w:keepLines/>
        <w:spacing w:before="0" w:after="200"/>
        <w:ind w:left="1797" w:hanging="1797"/>
        <w:jc w:val="left"/>
        <w:rPr>
          <w:rFonts w:ascii="Roboto" w:hAnsi="Roboto"/>
        </w:rPr>
      </w:pPr>
      <w:r w:rsidRPr="00654CEB">
        <w:rPr>
          <w:rFonts w:ascii="Roboto" w:hAnsi="Roboto"/>
        </w:rPr>
        <w:t xml:space="preserve">PRÄAMBEL </w:t>
      </w:r>
    </w:p>
    <w:p w14:paraId="1457F7C7" w14:textId="5A921454" w:rsidR="00493C9B" w:rsidRPr="00654CEB" w:rsidRDefault="00A26421">
      <w:pPr>
        <w:pStyle w:val="P68B1DB1-Default6"/>
        <w:spacing w:after="120"/>
        <w:rPr>
          <w:rFonts w:ascii="Roboto" w:hAnsi="Roboto"/>
          <w:lang w:val="de-AT"/>
        </w:rPr>
      </w:pPr>
      <w:r w:rsidRPr="00654CEB">
        <w:rPr>
          <w:rFonts w:ascii="Roboto" w:hAnsi="Roboto"/>
          <w:lang w:val="de-AT"/>
        </w:rPr>
        <w:t xml:space="preserve">Diese </w:t>
      </w:r>
      <w:r w:rsidR="00402ECB" w:rsidRPr="00654CEB">
        <w:rPr>
          <w:rFonts w:ascii="Roboto" w:hAnsi="Roboto"/>
          <w:b/>
          <w:lang w:val="de-AT"/>
        </w:rPr>
        <w:t xml:space="preserve">Zuschussvereinbarung </w:t>
      </w:r>
      <w:r w:rsidRPr="00654CEB">
        <w:rPr>
          <w:rFonts w:ascii="Roboto" w:hAnsi="Roboto"/>
          <w:lang w:val="de-AT"/>
        </w:rPr>
        <w:t>(im Folgenden „</w:t>
      </w:r>
      <w:r w:rsidR="00402ECB" w:rsidRPr="00654CEB">
        <w:rPr>
          <w:rFonts w:ascii="Roboto" w:hAnsi="Roboto"/>
          <w:lang w:val="de-AT"/>
        </w:rPr>
        <w:t>Vereinbarung</w:t>
      </w:r>
      <w:r w:rsidRPr="00654CEB">
        <w:rPr>
          <w:rFonts w:ascii="Roboto" w:hAnsi="Roboto"/>
          <w:lang w:val="de-AT"/>
        </w:rPr>
        <w:t xml:space="preserve">“) </w:t>
      </w:r>
      <w:r w:rsidR="00550319" w:rsidRPr="00654CEB">
        <w:rPr>
          <w:rFonts w:ascii="Roboto" w:hAnsi="Roboto"/>
          <w:lang w:val="de-AT"/>
        </w:rPr>
        <w:t xml:space="preserve">wird </w:t>
      </w:r>
      <w:r w:rsidRPr="00654CEB">
        <w:rPr>
          <w:rFonts w:ascii="Roboto" w:hAnsi="Roboto"/>
          <w:b/>
          <w:lang w:val="de-AT"/>
        </w:rPr>
        <w:t xml:space="preserve">zwischen </w:t>
      </w:r>
      <w:r w:rsidRPr="00654CEB">
        <w:rPr>
          <w:rFonts w:ascii="Roboto" w:hAnsi="Roboto"/>
          <w:lang w:val="de-AT"/>
        </w:rPr>
        <w:t>den folgenden Vertragsparteien</w:t>
      </w:r>
      <w:r w:rsidR="00550319" w:rsidRPr="00654CEB">
        <w:rPr>
          <w:rFonts w:ascii="Roboto" w:hAnsi="Roboto"/>
          <w:lang w:val="de-AT"/>
        </w:rPr>
        <w:t xml:space="preserve"> geschlossen</w:t>
      </w:r>
      <w:r w:rsidRPr="00654CEB">
        <w:rPr>
          <w:rFonts w:ascii="Roboto" w:hAnsi="Roboto"/>
          <w:lang w:val="de-AT"/>
        </w:rPr>
        <w:t xml:space="preserve">: </w:t>
      </w:r>
    </w:p>
    <w:p w14:paraId="0DC94A37" w14:textId="3122AF43" w:rsidR="00493C9B" w:rsidRPr="00654CEB" w:rsidRDefault="00550319">
      <w:pPr>
        <w:pStyle w:val="P68B1DB1-Standard2"/>
        <w:spacing w:after="120"/>
        <w:jc w:val="both"/>
        <w:rPr>
          <w:rFonts w:ascii="Roboto" w:hAnsi="Roboto"/>
        </w:rPr>
      </w:pPr>
      <w:r w:rsidRPr="00654CEB">
        <w:rPr>
          <w:rFonts w:ascii="Roboto" w:hAnsi="Roboto"/>
        </w:rPr>
        <w:t>einerseits</w:t>
      </w:r>
      <w:r w:rsidR="00A26421" w:rsidRPr="00654CEB">
        <w:rPr>
          <w:rFonts w:ascii="Roboto" w:hAnsi="Roboto"/>
        </w:rPr>
        <w:t>,</w:t>
      </w:r>
    </w:p>
    <w:p w14:paraId="7E30D271" w14:textId="1AAA6187" w:rsidR="00493C9B" w:rsidRPr="00654CEB" w:rsidRDefault="00CD6157">
      <w:pPr>
        <w:pStyle w:val="P68B1DB1-Default6"/>
        <w:spacing w:after="120"/>
        <w:rPr>
          <w:rFonts w:ascii="Roboto" w:hAnsi="Roboto"/>
          <w:lang w:val="de-AT"/>
        </w:rPr>
      </w:pPr>
      <w:r w:rsidRPr="00654CEB">
        <w:rPr>
          <w:rFonts w:ascii="Roboto" w:hAnsi="Roboto"/>
          <w:lang w:val="de-AT"/>
        </w:rPr>
        <w:t xml:space="preserve">der </w:t>
      </w:r>
      <w:r w:rsidR="00A26421" w:rsidRPr="00654CEB">
        <w:rPr>
          <w:rFonts w:ascii="Roboto" w:hAnsi="Roboto"/>
          <w:b/>
          <w:lang w:val="de-AT"/>
        </w:rPr>
        <w:t xml:space="preserve">Organisation </w:t>
      </w:r>
      <w:r w:rsidR="00A26421" w:rsidRPr="00654CEB">
        <w:rPr>
          <w:rFonts w:ascii="Roboto" w:hAnsi="Roboto"/>
          <w:lang w:val="de-AT"/>
        </w:rPr>
        <w:t>(im Folgenden „Organisation“),</w:t>
      </w:r>
    </w:p>
    <w:p w14:paraId="320632EC" w14:textId="7595AF1F" w:rsidR="00493C9B" w:rsidRPr="00654CEB" w:rsidRDefault="00DA2EA6">
      <w:pPr>
        <w:pStyle w:val="P68B1DB1-Standard3"/>
        <w:spacing w:after="120"/>
        <w:rPr>
          <w:rFonts w:ascii="Roboto" w:hAnsi="Roboto"/>
          <w:b/>
          <w:snapToGrid/>
          <w:color w:val="000000"/>
          <w:sz w:val="23"/>
        </w:rPr>
      </w:pPr>
      <w:r w:rsidRPr="00654CEB">
        <w:rPr>
          <w:rFonts w:ascii="Roboto" w:hAnsi="Roboto"/>
          <w:b/>
          <w:snapToGrid/>
          <w:color w:val="000000"/>
          <w:sz w:val="23"/>
        </w:rPr>
        <w:t>Fachhochschule des BFI Wien</w:t>
      </w:r>
    </w:p>
    <w:p w14:paraId="232EFF50" w14:textId="238D4F23" w:rsidR="00DA2EA6" w:rsidRPr="00654CEB" w:rsidRDefault="00DA2EA6" w:rsidP="00DA2EA6">
      <w:pPr>
        <w:rPr>
          <w:rFonts w:ascii="Roboto" w:hAnsi="Roboto" w:cs="Arial"/>
          <w:sz w:val="24"/>
          <w:szCs w:val="24"/>
        </w:rPr>
      </w:pPr>
      <w:r w:rsidRPr="00654CEB">
        <w:rPr>
          <w:rFonts w:ascii="Roboto" w:hAnsi="Roboto" w:cs="Arial"/>
          <w:b/>
          <w:bCs/>
          <w:sz w:val="24"/>
          <w:szCs w:val="24"/>
        </w:rPr>
        <w:t>Erasmus code:</w:t>
      </w:r>
      <w:r w:rsidR="00C12387" w:rsidRPr="00654CEB">
        <w:rPr>
          <w:rFonts w:ascii="Roboto" w:hAnsi="Roboto" w:cs="Arial"/>
          <w:sz w:val="24"/>
          <w:szCs w:val="24"/>
        </w:rPr>
        <w:tab/>
      </w:r>
      <w:r w:rsidRPr="00654CEB">
        <w:rPr>
          <w:rFonts w:ascii="Roboto" w:hAnsi="Roboto" w:cs="Arial"/>
          <w:sz w:val="24"/>
          <w:szCs w:val="24"/>
        </w:rPr>
        <w:t>A WIEN38</w:t>
      </w:r>
    </w:p>
    <w:p w14:paraId="5D05763B" w14:textId="5655113F" w:rsidR="00DA2EA6" w:rsidRPr="00654CEB" w:rsidRDefault="00DA2EA6" w:rsidP="00DA2EA6">
      <w:pPr>
        <w:rPr>
          <w:rFonts w:ascii="Roboto" w:hAnsi="Roboto" w:cs="Arial"/>
          <w:sz w:val="24"/>
          <w:szCs w:val="24"/>
        </w:rPr>
      </w:pPr>
      <w:proofErr w:type="spellStart"/>
      <w:r w:rsidRPr="00654CEB">
        <w:rPr>
          <w:rFonts w:ascii="Roboto" w:hAnsi="Roboto" w:cs="Arial"/>
          <w:b/>
          <w:bCs/>
          <w:sz w:val="24"/>
          <w:szCs w:val="24"/>
        </w:rPr>
        <w:t>Address</w:t>
      </w:r>
      <w:proofErr w:type="spellEnd"/>
      <w:r w:rsidRPr="00654CEB">
        <w:rPr>
          <w:rFonts w:ascii="Roboto" w:hAnsi="Roboto" w:cs="Arial"/>
          <w:b/>
          <w:bCs/>
          <w:sz w:val="24"/>
          <w:szCs w:val="24"/>
        </w:rPr>
        <w:t>:</w:t>
      </w:r>
      <w:r w:rsidR="00C12387" w:rsidRPr="00654CEB">
        <w:rPr>
          <w:rFonts w:ascii="Roboto" w:hAnsi="Roboto" w:cs="Arial"/>
          <w:sz w:val="24"/>
          <w:szCs w:val="24"/>
        </w:rPr>
        <w:tab/>
      </w:r>
      <w:r w:rsidR="00C12387" w:rsidRPr="00654CEB">
        <w:rPr>
          <w:rFonts w:ascii="Roboto" w:hAnsi="Roboto" w:cs="Arial"/>
          <w:sz w:val="24"/>
          <w:szCs w:val="24"/>
        </w:rPr>
        <w:tab/>
      </w:r>
      <w:r w:rsidRPr="00654CEB">
        <w:rPr>
          <w:rFonts w:ascii="Roboto" w:hAnsi="Roboto" w:cs="Arial"/>
          <w:sz w:val="24"/>
          <w:szCs w:val="24"/>
        </w:rPr>
        <w:t>Wohlmutstrasse 22, 1020 Vienna, Austria</w:t>
      </w:r>
    </w:p>
    <w:p w14:paraId="35958AEE" w14:textId="3805ECAA" w:rsidR="00DA2EA6" w:rsidRPr="00654CEB" w:rsidRDefault="00DA2EA6" w:rsidP="00DA2EA6">
      <w:pPr>
        <w:rPr>
          <w:rFonts w:ascii="Roboto" w:hAnsi="Roboto" w:cs="Arial"/>
          <w:sz w:val="24"/>
          <w:szCs w:val="24"/>
        </w:rPr>
      </w:pPr>
      <w:proofErr w:type="gramStart"/>
      <w:r w:rsidRPr="00654CEB">
        <w:rPr>
          <w:rFonts w:ascii="Roboto" w:hAnsi="Roboto" w:cs="Arial"/>
          <w:b/>
          <w:bCs/>
          <w:sz w:val="24"/>
          <w:szCs w:val="24"/>
        </w:rPr>
        <w:t>Email</w:t>
      </w:r>
      <w:proofErr w:type="gramEnd"/>
      <w:r w:rsidRPr="00654CEB">
        <w:rPr>
          <w:rFonts w:ascii="Roboto" w:hAnsi="Roboto" w:cs="Arial"/>
          <w:b/>
          <w:bCs/>
          <w:sz w:val="24"/>
          <w:szCs w:val="24"/>
        </w:rPr>
        <w:t>:</w:t>
      </w:r>
      <w:r w:rsidR="00C12387" w:rsidRPr="00654CEB">
        <w:rPr>
          <w:rFonts w:ascii="Roboto" w:hAnsi="Roboto" w:cs="Arial"/>
          <w:sz w:val="24"/>
          <w:szCs w:val="24"/>
        </w:rPr>
        <w:tab/>
      </w:r>
      <w:r w:rsidR="00C12387" w:rsidRPr="00654CEB">
        <w:rPr>
          <w:rFonts w:ascii="Roboto" w:hAnsi="Roboto" w:cs="Arial"/>
          <w:sz w:val="24"/>
          <w:szCs w:val="24"/>
        </w:rPr>
        <w:tab/>
      </w:r>
      <w:r w:rsidR="00C12387" w:rsidRPr="00654CEB">
        <w:rPr>
          <w:rFonts w:ascii="Roboto" w:hAnsi="Roboto" w:cs="Arial"/>
          <w:sz w:val="24"/>
          <w:szCs w:val="24"/>
        </w:rPr>
        <w:tab/>
      </w:r>
      <w:r w:rsidRPr="00654CEB">
        <w:rPr>
          <w:rFonts w:ascii="Roboto" w:hAnsi="Roboto" w:cs="Arial"/>
          <w:sz w:val="24"/>
          <w:szCs w:val="24"/>
        </w:rPr>
        <w:t>info@fh-vie.ac.at</w:t>
      </w:r>
    </w:p>
    <w:p w14:paraId="32FC030D" w14:textId="77777777" w:rsidR="00EF14D1" w:rsidRPr="00654CEB" w:rsidRDefault="00EF14D1">
      <w:pPr>
        <w:pStyle w:val="P68B1DB1-Standard3"/>
        <w:spacing w:after="120"/>
        <w:rPr>
          <w:rFonts w:ascii="Roboto" w:hAnsi="Roboto"/>
          <w:sz w:val="22"/>
          <w:szCs w:val="22"/>
        </w:rPr>
      </w:pPr>
    </w:p>
    <w:p w14:paraId="762EEE6C" w14:textId="259E0A67" w:rsidR="00DA2EA6" w:rsidRPr="00654CEB" w:rsidRDefault="00EF14D1">
      <w:pPr>
        <w:pStyle w:val="P68B1DB1-Standard3"/>
        <w:spacing w:after="120"/>
        <w:rPr>
          <w:rFonts w:ascii="Roboto" w:hAnsi="Roboto"/>
          <w:highlight w:val="yellow"/>
        </w:rPr>
      </w:pPr>
      <w:r w:rsidRPr="00654CEB">
        <w:rPr>
          <w:rFonts w:ascii="Roboto" w:hAnsi="Roboto"/>
          <w:sz w:val="22"/>
          <w:szCs w:val="22"/>
        </w:rPr>
        <w:t xml:space="preserve">für den Zweck der Unterzeichnung dieser Vereinbarung vertreten durch </w:t>
      </w:r>
      <w:proofErr w:type="spellStart"/>
      <w:r w:rsidRPr="00654CEB">
        <w:rPr>
          <w:rFonts w:ascii="Roboto" w:hAnsi="Roboto"/>
          <w:sz w:val="22"/>
          <w:szCs w:val="22"/>
        </w:rPr>
        <w:t>Mag.a</w:t>
      </w:r>
      <w:proofErr w:type="spellEnd"/>
      <w:r w:rsidRPr="00654CEB">
        <w:rPr>
          <w:rFonts w:ascii="Roboto" w:hAnsi="Roboto"/>
          <w:sz w:val="22"/>
          <w:szCs w:val="22"/>
        </w:rPr>
        <w:t xml:space="preserve"> Eva Schiessl-Foggensteiner, Geschäftsführung,</w:t>
      </w:r>
    </w:p>
    <w:p w14:paraId="3E7C8C24" w14:textId="1A8ECFFF" w:rsidR="00493C9B" w:rsidRPr="00654CEB" w:rsidRDefault="00A26421" w:rsidP="00BB16D0">
      <w:pPr>
        <w:pStyle w:val="P68B1DB1-Standard7"/>
        <w:spacing w:after="120"/>
        <w:jc w:val="both"/>
        <w:rPr>
          <w:rFonts w:ascii="Roboto" w:hAnsi="Roboto"/>
          <w:b w:val="0"/>
          <w:bCs/>
        </w:rPr>
      </w:pPr>
      <w:r w:rsidRPr="00654CEB">
        <w:rPr>
          <w:rFonts w:ascii="Roboto" w:hAnsi="Roboto"/>
          <w:b w:val="0"/>
          <w:bCs/>
        </w:rPr>
        <w:t>und</w:t>
      </w:r>
      <w:r w:rsidR="00DE65F2" w:rsidRPr="00654CEB">
        <w:rPr>
          <w:rFonts w:ascii="Roboto" w:hAnsi="Roboto"/>
          <w:b w:val="0"/>
          <w:bCs/>
        </w:rPr>
        <w:t xml:space="preserve"> </w:t>
      </w:r>
      <w:r w:rsidR="00CD6157" w:rsidRPr="00654CEB">
        <w:rPr>
          <w:rFonts w:ascii="Roboto" w:hAnsi="Roboto"/>
          <w:b w:val="0"/>
          <w:bCs/>
        </w:rPr>
        <w:t>andererseits</w:t>
      </w:r>
      <w:r w:rsidRPr="00654CEB">
        <w:rPr>
          <w:rFonts w:ascii="Roboto" w:hAnsi="Roboto"/>
          <w:b w:val="0"/>
          <w:bCs/>
        </w:rPr>
        <w:t>,</w:t>
      </w:r>
      <w:r w:rsidR="00BB16D0" w:rsidRPr="00654CEB">
        <w:rPr>
          <w:rFonts w:ascii="Roboto" w:hAnsi="Roboto"/>
          <w:b w:val="0"/>
          <w:bCs/>
        </w:rPr>
        <w:t xml:space="preserve"> </w:t>
      </w:r>
      <w:proofErr w:type="spellStart"/>
      <w:proofErr w:type="gramStart"/>
      <w:r w:rsidR="00CD6157" w:rsidRPr="00654CEB">
        <w:rPr>
          <w:rFonts w:ascii="Roboto" w:hAnsi="Roboto"/>
        </w:rPr>
        <w:t>dem</w:t>
      </w:r>
      <w:r w:rsidR="00C12387" w:rsidRPr="00654CEB">
        <w:rPr>
          <w:rFonts w:ascii="Roboto" w:hAnsi="Roboto"/>
        </w:rPr>
        <w:t>:</w:t>
      </w:r>
      <w:r w:rsidR="00CD6157" w:rsidRPr="00654CEB">
        <w:rPr>
          <w:rFonts w:ascii="Roboto" w:hAnsi="Roboto"/>
        </w:rPr>
        <w:t>der</w:t>
      </w:r>
      <w:proofErr w:type="spellEnd"/>
      <w:proofErr w:type="gramEnd"/>
      <w:r w:rsidRPr="00654CEB">
        <w:rPr>
          <w:rFonts w:ascii="Roboto" w:hAnsi="Roboto"/>
        </w:rPr>
        <w:t xml:space="preserve"> „Teilnehme</w:t>
      </w:r>
      <w:r w:rsidR="00CD6157" w:rsidRPr="00654CEB">
        <w:rPr>
          <w:rFonts w:ascii="Roboto" w:hAnsi="Roboto"/>
        </w:rPr>
        <w:t>nden</w:t>
      </w:r>
      <w:r w:rsidRPr="00654CEB">
        <w:rPr>
          <w:rFonts w:ascii="Roboto" w:hAnsi="Roboto"/>
        </w:rPr>
        <w:t>“</w:t>
      </w:r>
    </w:p>
    <w:p w14:paraId="4B1922B6" w14:textId="3029C2E2" w:rsidR="00493C9B" w:rsidRPr="00654CEB" w:rsidRDefault="00A26421">
      <w:pPr>
        <w:pStyle w:val="P68B1DB1-Standard3"/>
        <w:spacing w:after="120"/>
        <w:rPr>
          <w:rFonts w:ascii="Roboto" w:hAnsi="Roboto"/>
          <w:b/>
          <w:bCs/>
          <w:sz w:val="32"/>
          <w:szCs w:val="24"/>
          <w:highlight w:val="yellow"/>
        </w:rPr>
      </w:pPr>
      <w:r w:rsidRPr="00654CEB">
        <w:rPr>
          <w:rFonts w:ascii="Roboto" w:hAnsi="Roboto"/>
          <w:b/>
          <w:bCs/>
          <w:sz w:val="32"/>
          <w:szCs w:val="24"/>
          <w:highlight w:val="yellow"/>
        </w:rPr>
        <w:t>Vorname</w:t>
      </w:r>
      <w:r w:rsidR="000539D7" w:rsidRPr="00654CEB">
        <w:rPr>
          <w:rFonts w:ascii="Roboto" w:hAnsi="Roboto"/>
          <w:b/>
          <w:bCs/>
          <w:sz w:val="32"/>
          <w:szCs w:val="24"/>
          <w:highlight w:val="yellow"/>
        </w:rPr>
        <w:t>(n)</w:t>
      </w:r>
      <w:r w:rsidRPr="00654CEB">
        <w:rPr>
          <w:rFonts w:ascii="Roboto" w:hAnsi="Roboto"/>
          <w:b/>
          <w:bCs/>
          <w:sz w:val="32"/>
          <w:szCs w:val="24"/>
          <w:highlight w:val="yellow"/>
        </w:rPr>
        <w:t xml:space="preserve"> und </w:t>
      </w:r>
      <w:r w:rsidR="000539D7" w:rsidRPr="00654CEB">
        <w:rPr>
          <w:rFonts w:ascii="Roboto" w:hAnsi="Roboto"/>
          <w:b/>
          <w:bCs/>
          <w:sz w:val="32"/>
          <w:szCs w:val="24"/>
          <w:highlight w:val="yellow"/>
        </w:rPr>
        <w:t>Nach</w:t>
      </w:r>
      <w:r w:rsidRPr="00654CEB">
        <w:rPr>
          <w:rFonts w:ascii="Roboto" w:hAnsi="Roboto"/>
          <w:b/>
          <w:bCs/>
          <w:sz w:val="32"/>
          <w:szCs w:val="24"/>
          <w:highlight w:val="yellow"/>
        </w:rPr>
        <w:t>name</w:t>
      </w:r>
      <w:r w:rsidR="000539D7" w:rsidRPr="00654CEB">
        <w:rPr>
          <w:rFonts w:ascii="Roboto" w:hAnsi="Roboto"/>
          <w:b/>
          <w:bCs/>
          <w:sz w:val="32"/>
          <w:szCs w:val="24"/>
          <w:highlight w:val="yellow"/>
        </w:rPr>
        <w:t>(n)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947"/>
      </w:tblGrid>
      <w:tr w:rsidR="00DE65F2" w:rsidRPr="001D26A1" w14:paraId="5AC3119F" w14:textId="77777777" w:rsidTr="00AE0ADA">
        <w:tc>
          <w:tcPr>
            <w:tcW w:w="3256" w:type="dxa"/>
          </w:tcPr>
          <w:p w14:paraId="58BAC0FF" w14:textId="015573AF" w:rsidR="00DE65F2" w:rsidRPr="001D26A1" w:rsidRDefault="00DE65F2" w:rsidP="00DE65F2">
            <w:pPr>
              <w:rPr>
                <w:rFonts w:ascii="Roboto" w:hAnsi="Roboto"/>
                <w:sz w:val="24"/>
                <w:szCs w:val="24"/>
              </w:rPr>
            </w:pPr>
            <w:r w:rsidRPr="001D26A1">
              <w:rPr>
                <w:rFonts w:ascii="Roboto" w:hAnsi="Roboto"/>
                <w:sz w:val="24"/>
                <w:szCs w:val="24"/>
              </w:rPr>
              <w:t>Geburtsdatum:</w:t>
            </w:r>
          </w:p>
        </w:tc>
        <w:tc>
          <w:tcPr>
            <w:tcW w:w="5947" w:type="dxa"/>
            <w:shd w:val="clear" w:color="auto" w:fill="FFFF00"/>
          </w:tcPr>
          <w:p w14:paraId="0F8ACC0F" w14:textId="77777777" w:rsidR="00DE65F2" w:rsidRPr="001D26A1" w:rsidRDefault="00DE65F2" w:rsidP="005F2105">
            <w:pPr>
              <w:rPr>
                <w:rFonts w:ascii="Roboto" w:hAnsi="Roboto"/>
                <w:sz w:val="24"/>
                <w:szCs w:val="24"/>
              </w:rPr>
            </w:pPr>
          </w:p>
        </w:tc>
      </w:tr>
      <w:tr w:rsidR="00DE65F2" w:rsidRPr="001D26A1" w14:paraId="5FB7F587" w14:textId="77777777" w:rsidTr="00AE0ADA">
        <w:tc>
          <w:tcPr>
            <w:tcW w:w="3256" w:type="dxa"/>
          </w:tcPr>
          <w:p w14:paraId="0887E71E" w14:textId="2BC2A190" w:rsidR="00DE65F2" w:rsidRPr="001D26A1" w:rsidRDefault="00DE65F2" w:rsidP="00DE65F2">
            <w:pPr>
              <w:rPr>
                <w:rFonts w:ascii="Roboto" w:hAnsi="Roboto"/>
                <w:sz w:val="24"/>
                <w:szCs w:val="24"/>
              </w:rPr>
            </w:pPr>
            <w:r w:rsidRPr="001D26A1">
              <w:rPr>
                <w:rFonts w:ascii="Roboto" w:hAnsi="Roboto"/>
                <w:sz w:val="24"/>
                <w:szCs w:val="24"/>
              </w:rPr>
              <w:t>Adresse:</w:t>
            </w:r>
            <w:r w:rsidR="001D26A1">
              <w:rPr>
                <w:rFonts w:ascii="Roboto" w:hAnsi="Roboto"/>
                <w:sz w:val="24"/>
                <w:szCs w:val="24"/>
              </w:rPr>
              <w:br/>
            </w:r>
            <w:r w:rsidRPr="001D26A1">
              <w:rPr>
                <w:rFonts w:ascii="Roboto" w:hAnsi="Roboto"/>
                <w:sz w:val="18"/>
                <w:szCs w:val="18"/>
              </w:rPr>
              <w:t>[vollständige offizielle Anschrift]</w:t>
            </w:r>
          </w:p>
        </w:tc>
        <w:tc>
          <w:tcPr>
            <w:tcW w:w="5947" w:type="dxa"/>
            <w:shd w:val="clear" w:color="auto" w:fill="FFFF00"/>
          </w:tcPr>
          <w:p w14:paraId="60BA2205" w14:textId="77777777" w:rsidR="00DE65F2" w:rsidRPr="001D26A1" w:rsidRDefault="00DE65F2" w:rsidP="005F2105">
            <w:pPr>
              <w:rPr>
                <w:rFonts w:ascii="Roboto" w:hAnsi="Roboto"/>
                <w:sz w:val="24"/>
                <w:szCs w:val="24"/>
              </w:rPr>
            </w:pPr>
          </w:p>
        </w:tc>
      </w:tr>
      <w:tr w:rsidR="00DE65F2" w:rsidRPr="001D26A1" w14:paraId="710C12F3" w14:textId="77777777" w:rsidTr="00AE0ADA">
        <w:tc>
          <w:tcPr>
            <w:tcW w:w="3256" w:type="dxa"/>
          </w:tcPr>
          <w:p w14:paraId="2F532279" w14:textId="6BFDF904" w:rsidR="00DE65F2" w:rsidRPr="001D26A1" w:rsidRDefault="00DE65F2" w:rsidP="00DE65F2">
            <w:pPr>
              <w:rPr>
                <w:rFonts w:ascii="Roboto" w:hAnsi="Roboto"/>
                <w:sz w:val="24"/>
                <w:szCs w:val="24"/>
              </w:rPr>
            </w:pPr>
            <w:r w:rsidRPr="001D26A1">
              <w:rPr>
                <w:rFonts w:ascii="Roboto" w:hAnsi="Roboto"/>
                <w:sz w:val="24"/>
                <w:szCs w:val="24"/>
              </w:rPr>
              <w:t>Telefonnummer:</w:t>
            </w:r>
          </w:p>
        </w:tc>
        <w:tc>
          <w:tcPr>
            <w:tcW w:w="5947" w:type="dxa"/>
            <w:shd w:val="clear" w:color="auto" w:fill="FFFF00"/>
          </w:tcPr>
          <w:p w14:paraId="235E3B0C" w14:textId="77777777" w:rsidR="00DE65F2" w:rsidRPr="001D26A1" w:rsidRDefault="00DE65F2" w:rsidP="005F2105">
            <w:pPr>
              <w:rPr>
                <w:rFonts w:ascii="Roboto" w:hAnsi="Roboto"/>
                <w:sz w:val="24"/>
                <w:szCs w:val="24"/>
              </w:rPr>
            </w:pPr>
          </w:p>
        </w:tc>
      </w:tr>
      <w:tr w:rsidR="00DE65F2" w:rsidRPr="001D26A1" w14:paraId="76111796" w14:textId="77777777" w:rsidTr="00AE0ADA">
        <w:tc>
          <w:tcPr>
            <w:tcW w:w="3256" w:type="dxa"/>
          </w:tcPr>
          <w:p w14:paraId="773FDB13" w14:textId="1D240651" w:rsidR="00DE65F2" w:rsidRPr="001D26A1" w:rsidRDefault="00DE65F2" w:rsidP="00DE65F2">
            <w:pPr>
              <w:rPr>
                <w:rFonts w:ascii="Roboto" w:hAnsi="Roboto"/>
                <w:sz w:val="24"/>
                <w:szCs w:val="24"/>
              </w:rPr>
            </w:pPr>
            <w:r w:rsidRPr="001D26A1">
              <w:rPr>
                <w:rFonts w:ascii="Roboto" w:hAnsi="Roboto"/>
                <w:sz w:val="24"/>
                <w:szCs w:val="24"/>
              </w:rPr>
              <w:t>E-Mail-Adresse:</w:t>
            </w:r>
          </w:p>
        </w:tc>
        <w:tc>
          <w:tcPr>
            <w:tcW w:w="5947" w:type="dxa"/>
            <w:shd w:val="clear" w:color="auto" w:fill="FFFF00"/>
          </w:tcPr>
          <w:p w14:paraId="67C47032" w14:textId="77777777" w:rsidR="00DE65F2" w:rsidRPr="001D26A1" w:rsidRDefault="00DE65F2" w:rsidP="005F2105">
            <w:pPr>
              <w:rPr>
                <w:rFonts w:ascii="Roboto" w:hAnsi="Roboto"/>
                <w:sz w:val="24"/>
                <w:szCs w:val="24"/>
              </w:rPr>
            </w:pPr>
          </w:p>
        </w:tc>
      </w:tr>
      <w:tr w:rsidR="00DE65F2" w:rsidRPr="001D26A1" w14:paraId="459D1589" w14:textId="77777777" w:rsidTr="00AE0ADA">
        <w:tc>
          <w:tcPr>
            <w:tcW w:w="3256" w:type="dxa"/>
          </w:tcPr>
          <w:p w14:paraId="08C2C524" w14:textId="3889C1FD" w:rsidR="00DE65F2" w:rsidRPr="001D26A1" w:rsidRDefault="00DE65F2" w:rsidP="00DE65F2">
            <w:pPr>
              <w:rPr>
                <w:rFonts w:ascii="Roboto" w:hAnsi="Roboto"/>
                <w:sz w:val="24"/>
                <w:szCs w:val="24"/>
              </w:rPr>
            </w:pPr>
            <w:r w:rsidRPr="001D26A1">
              <w:rPr>
                <w:rFonts w:ascii="Roboto" w:hAnsi="Roboto"/>
                <w:sz w:val="24"/>
                <w:szCs w:val="24"/>
              </w:rPr>
              <w:t>Staatsbürgerschaft:</w:t>
            </w:r>
          </w:p>
        </w:tc>
        <w:tc>
          <w:tcPr>
            <w:tcW w:w="5947" w:type="dxa"/>
            <w:shd w:val="clear" w:color="auto" w:fill="FFFF00"/>
          </w:tcPr>
          <w:p w14:paraId="33119C11" w14:textId="77777777" w:rsidR="00DE65F2" w:rsidRPr="001D26A1" w:rsidRDefault="00DE65F2" w:rsidP="005F2105">
            <w:pPr>
              <w:rPr>
                <w:rFonts w:ascii="Roboto" w:hAnsi="Roboto"/>
                <w:sz w:val="24"/>
                <w:szCs w:val="24"/>
              </w:rPr>
            </w:pPr>
          </w:p>
        </w:tc>
      </w:tr>
      <w:tr w:rsidR="00DE65F2" w:rsidRPr="001D26A1" w14:paraId="0CA06F36" w14:textId="77777777" w:rsidTr="00AE0ADA">
        <w:tc>
          <w:tcPr>
            <w:tcW w:w="3256" w:type="dxa"/>
          </w:tcPr>
          <w:p w14:paraId="36500F0C" w14:textId="2F4D6EE7" w:rsidR="00DE65F2" w:rsidRPr="001D26A1" w:rsidRDefault="00DE65F2" w:rsidP="00DE65F2">
            <w:pPr>
              <w:rPr>
                <w:rFonts w:ascii="Roboto" w:hAnsi="Roboto"/>
                <w:sz w:val="24"/>
                <w:szCs w:val="24"/>
              </w:rPr>
            </w:pPr>
            <w:r w:rsidRPr="001D26A1">
              <w:rPr>
                <w:rFonts w:ascii="Roboto" w:hAnsi="Roboto"/>
                <w:sz w:val="24"/>
                <w:szCs w:val="24"/>
              </w:rPr>
              <w:t>Institut/Abteilung:</w:t>
            </w:r>
          </w:p>
        </w:tc>
        <w:tc>
          <w:tcPr>
            <w:tcW w:w="5947" w:type="dxa"/>
            <w:shd w:val="clear" w:color="auto" w:fill="FFFF00"/>
          </w:tcPr>
          <w:p w14:paraId="385E16E0" w14:textId="77777777" w:rsidR="00DE65F2" w:rsidRPr="001D26A1" w:rsidRDefault="00DE65F2" w:rsidP="005F2105">
            <w:pPr>
              <w:rPr>
                <w:rFonts w:ascii="Roboto" w:hAnsi="Roboto"/>
                <w:sz w:val="24"/>
                <w:szCs w:val="24"/>
              </w:rPr>
            </w:pPr>
          </w:p>
        </w:tc>
      </w:tr>
      <w:tr w:rsidR="00DE65F2" w:rsidRPr="00654CEB" w14:paraId="6F7A077B" w14:textId="77777777" w:rsidTr="00AE0ADA">
        <w:tc>
          <w:tcPr>
            <w:tcW w:w="3256" w:type="dxa"/>
          </w:tcPr>
          <w:p w14:paraId="328B2A61" w14:textId="1E53D512" w:rsidR="00DE65F2" w:rsidRDefault="00DE65F2" w:rsidP="00DE65F2">
            <w:pPr>
              <w:rPr>
                <w:rFonts w:ascii="Roboto" w:hAnsi="Roboto"/>
                <w:sz w:val="24"/>
                <w:szCs w:val="24"/>
              </w:rPr>
            </w:pPr>
            <w:r w:rsidRPr="001D26A1">
              <w:rPr>
                <w:rFonts w:ascii="Roboto" w:hAnsi="Roboto"/>
                <w:sz w:val="24"/>
                <w:szCs w:val="24"/>
              </w:rPr>
              <w:t>Zugehörigkeit zur Hochschule</w:t>
            </w:r>
          </w:p>
          <w:p w14:paraId="7642BA1F" w14:textId="5B651714" w:rsidR="001D26A1" w:rsidRPr="001D26A1" w:rsidRDefault="001D26A1" w:rsidP="00DE65F2">
            <w:pPr>
              <w:rPr>
                <w:rFonts w:ascii="Roboto" w:hAnsi="Roboto"/>
                <w:sz w:val="18"/>
                <w:szCs w:val="18"/>
              </w:rPr>
            </w:pPr>
            <w:r w:rsidRPr="001D26A1">
              <w:rPr>
                <w:rFonts w:ascii="Roboto" w:hAnsi="Roboto"/>
                <w:sz w:val="18"/>
                <w:szCs w:val="18"/>
              </w:rPr>
              <w:t>[in dieser Funktion]</w:t>
            </w:r>
          </w:p>
        </w:tc>
        <w:tc>
          <w:tcPr>
            <w:tcW w:w="5947" w:type="dxa"/>
            <w:shd w:val="clear" w:color="auto" w:fill="FFFF00"/>
          </w:tcPr>
          <w:p w14:paraId="78EB21BB" w14:textId="3FDB6910" w:rsidR="00DE65F2" w:rsidRPr="001D26A1" w:rsidRDefault="00DE65F2" w:rsidP="005F2105">
            <w:pPr>
              <w:rPr>
                <w:rFonts w:ascii="Roboto" w:hAnsi="Roboto"/>
                <w:sz w:val="24"/>
                <w:szCs w:val="24"/>
              </w:rPr>
            </w:pPr>
            <w:proofErr w:type="spellStart"/>
            <w:r w:rsidRPr="001D26A1">
              <w:rPr>
                <w:rFonts w:ascii="Roboto" w:hAnsi="Roboto"/>
                <w:sz w:val="24"/>
                <w:szCs w:val="24"/>
              </w:rPr>
              <w:t>dd</w:t>
            </w:r>
            <w:proofErr w:type="spellEnd"/>
            <w:r w:rsidRPr="001D26A1">
              <w:rPr>
                <w:rFonts w:ascii="Roboto" w:hAnsi="Roboto"/>
                <w:sz w:val="24"/>
                <w:szCs w:val="24"/>
              </w:rPr>
              <w:t>/mm/</w:t>
            </w:r>
            <w:proofErr w:type="spellStart"/>
            <w:r w:rsidRPr="001D26A1">
              <w:rPr>
                <w:rFonts w:ascii="Roboto" w:hAnsi="Roboto"/>
                <w:sz w:val="24"/>
                <w:szCs w:val="24"/>
              </w:rPr>
              <w:t>yyyy</w:t>
            </w:r>
            <w:proofErr w:type="spellEnd"/>
          </w:p>
        </w:tc>
      </w:tr>
    </w:tbl>
    <w:p w14:paraId="11113D0C" w14:textId="77777777" w:rsidR="005F2105" w:rsidRPr="00654CEB" w:rsidRDefault="005F2105">
      <w:pPr>
        <w:pStyle w:val="P68B1DB1-Standard3"/>
        <w:spacing w:after="120"/>
        <w:rPr>
          <w:rFonts w:ascii="Roboto" w:hAnsi="Roboto"/>
        </w:rPr>
      </w:pPr>
    </w:p>
    <w:p w14:paraId="33EA4178" w14:textId="6F3D110B" w:rsidR="00493C9B" w:rsidRPr="00654CEB" w:rsidRDefault="00A26421">
      <w:pPr>
        <w:pStyle w:val="Textkrper"/>
        <w:spacing w:after="120"/>
        <w:rPr>
          <w:rFonts w:ascii="Roboto" w:hAnsi="Roboto"/>
        </w:rPr>
      </w:pPr>
      <w:r w:rsidRPr="00654CEB">
        <w:rPr>
          <w:rFonts w:ascii="Roboto" w:hAnsi="Roboto"/>
        </w:rPr>
        <w:t xml:space="preserve">Die oben genannten Parteien </w:t>
      </w:r>
      <w:r w:rsidR="000C5479" w:rsidRPr="00654CEB">
        <w:rPr>
          <w:rFonts w:ascii="Roboto" w:hAnsi="Roboto"/>
        </w:rPr>
        <w:t>sind übereingekommen, diese Vereinbarung zu schließen</w:t>
      </w:r>
      <w:r w:rsidRPr="00654CEB">
        <w:rPr>
          <w:rFonts w:ascii="Roboto" w:hAnsi="Roboto"/>
        </w:rPr>
        <w:t xml:space="preserve">. </w:t>
      </w:r>
    </w:p>
    <w:p w14:paraId="3CDE5656" w14:textId="3664EA77" w:rsidR="00493C9B" w:rsidRPr="00654CEB" w:rsidRDefault="00A26421">
      <w:pPr>
        <w:pStyle w:val="Textkrper"/>
        <w:spacing w:after="120"/>
        <w:rPr>
          <w:rFonts w:ascii="Roboto" w:hAnsi="Roboto"/>
        </w:rPr>
      </w:pPr>
      <w:r w:rsidRPr="00654CEB">
        <w:rPr>
          <w:rFonts w:ascii="Roboto" w:hAnsi="Roboto"/>
        </w:rPr>
        <w:t>D</w:t>
      </w:r>
      <w:r w:rsidR="000C5479" w:rsidRPr="00654CEB">
        <w:rPr>
          <w:rFonts w:ascii="Roboto" w:hAnsi="Roboto"/>
        </w:rPr>
        <w:t xml:space="preserve">ie Vereinbarung </w:t>
      </w:r>
      <w:r w:rsidRPr="00654CEB">
        <w:rPr>
          <w:rFonts w:ascii="Roboto" w:hAnsi="Roboto"/>
        </w:rPr>
        <w:t xml:space="preserve">setzt sich </w:t>
      </w:r>
      <w:proofErr w:type="gramStart"/>
      <w:r w:rsidR="000C5479" w:rsidRPr="00654CEB">
        <w:rPr>
          <w:rFonts w:ascii="Roboto" w:hAnsi="Roboto"/>
        </w:rPr>
        <w:t>aus folgenden</w:t>
      </w:r>
      <w:proofErr w:type="gramEnd"/>
      <w:r w:rsidR="000C5479" w:rsidRPr="00654CEB">
        <w:rPr>
          <w:rFonts w:ascii="Roboto" w:hAnsi="Roboto"/>
        </w:rPr>
        <w:t xml:space="preserve"> Teilen </w:t>
      </w:r>
      <w:r w:rsidRPr="00654CEB">
        <w:rPr>
          <w:rFonts w:ascii="Roboto" w:hAnsi="Roboto"/>
        </w:rPr>
        <w:t>zusammen:</w:t>
      </w:r>
    </w:p>
    <w:p w14:paraId="38A2EE7E" w14:textId="4FE7A8CE" w:rsidR="00493C9B" w:rsidRPr="00654CEB" w:rsidRDefault="000C5479">
      <w:pPr>
        <w:pStyle w:val="Textkrper"/>
        <w:spacing w:after="120"/>
        <w:ind w:firstLine="720"/>
        <w:rPr>
          <w:rFonts w:ascii="Roboto" w:hAnsi="Roboto"/>
        </w:rPr>
      </w:pPr>
      <w:r w:rsidRPr="00654CEB">
        <w:rPr>
          <w:rFonts w:ascii="Roboto" w:hAnsi="Roboto"/>
        </w:rPr>
        <w:t>Bedingungen</w:t>
      </w:r>
    </w:p>
    <w:p w14:paraId="5DA43C07" w14:textId="6DB5B381" w:rsidR="00493C9B" w:rsidRPr="00654CEB" w:rsidRDefault="00A26421">
      <w:pPr>
        <w:pStyle w:val="P68B1DB1-Standard3"/>
        <w:spacing w:after="120"/>
        <w:ind w:left="720"/>
        <w:rPr>
          <w:rFonts w:ascii="Roboto" w:hAnsi="Roboto"/>
          <w:sz w:val="16"/>
          <w:szCs w:val="12"/>
        </w:rPr>
      </w:pPr>
      <w:r w:rsidRPr="00654CEB">
        <w:rPr>
          <w:rFonts w:ascii="Roboto" w:hAnsi="Roboto"/>
        </w:rPr>
        <w:t xml:space="preserve">Anhang 1: Erasmus+ Mobilitätsvereinbarung für die Mobilität von </w:t>
      </w:r>
      <w:r w:rsidR="000C5479" w:rsidRPr="00654CEB">
        <w:rPr>
          <w:rFonts w:ascii="Roboto" w:hAnsi="Roboto"/>
        </w:rPr>
        <w:t>Personal zu Lehrzwecken</w:t>
      </w:r>
      <w:r w:rsidRPr="00654CEB">
        <w:rPr>
          <w:rFonts w:ascii="Roboto" w:hAnsi="Roboto"/>
        </w:rPr>
        <w:t xml:space="preserve">/Erasmus+ Mobilitätsvereinbarung für Personalmobilität zu </w:t>
      </w:r>
      <w:r w:rsidR="000C5479" w:rsidRPr="00654CEB">
        <w:rPr>
          <w:rFonts w:ascii="Roboto" w:hAnsi="Roboto"/>
        </w:rPr>
        <w:t>Fortbildungszwecken</w:t>
      </w:r>
      <w:r w:rsidRPr="00654CEB">
        <w:rPr>
          <w:rFonts w:ascii="Roboto" w:hAnsi="Roboto"/>
          <w:sz w:val="16"/>
          <w:szCs w:val="12"/>
        </w:rPr>
        <w:footnoteReference w:id="3"/>
      </w:r>
    </w:p>
    <w:p w14:paraId="30D7E956" w14:textId="3FD01F6A" w:rsidR="005F2105" w:rsidRPr="00654CEB" w:rsidRDefault="005F2105">
      <w:pPr>
        <w:pStyle w:val="P68B1DB1-Standard3"/>
        <w:spacing w:after="120"/>
        <w:ind w:left="720"/>
        <w:rPr>
          <w:rFonts w:ascii="Roboto" w:hAnsi="Roboto"/>
        </w:rPr>
      </w:pPr>
      <w:r w:rsidRPr="00654CEB">
        <w:rPr>
          <w:rFonts w:ascii="Roboto" w:hAnsi="Roboto"/>
        </w:rPr>
        <w:t>Anhang 2: Datenblatt zur Reiseversicherung</w:t>
      </w:r>
    </w:p>
    <w:p w14:paraId="4CAEBA8E" w14:textId="50D11E0F" w:rsidR="00493C9B" w:rsidRPr="00654CEB" w:rsidRDefault="00A26421">
      <w:pPr>
        <w:pStyle w:val="Textkrper"/>
        <w:rPr>
          <w:rFonts w:ascii="Roboto" w:hAnsi="Roboto"/>
          <w:highlight w:val="cyan"/>
        </w:rPr>
      </w:pPr>
      <w:r w:rsidRPr="00654CEB">
        <w:rPr>
          <w:rFonts w:ascii="Roboto" w:hAnsi="Roboto"/>
        </w:rPr>
        <w:t xml:space="preserve">Die in den </w:t>
      </w:r>
      <w:r w:rsidR="00723D25" w:rsidRPr="00654CEB">
        <w:rPr>
          <w:rFonts w:ascii="Roboto" w:hAnsi="Roboto"/>
        </w:rPr>
        <w:t>Bedingungen angeführten Bestimmungen</w:t>
      </w:r>
      <w:r w:rsidRPr="00654CEB">
        <w:rPr>
          <w:rFonts w:ascii="Roboto" w:hAnsi="Roboto"/>
        </w:rPr>
        <w:t xml:space="preserve"> haben Vorrang vor den </w:t>
      </w:r>
      <w:r w:rsidR="00723D25" w:rsidRPr="00654CEB">
        <w:rPr>
          <w:rFonts w:ascii="Roboto" w:hAnsi="Roboto"/>
        </w:rPr>
        <w:t xml:space="preserve">Bestimmungen </w:t>
      </w:r>
      <w:r w:rsidRPr="00654CEB">
        <w:rPr>
          <w:rFonts w:ascii="Roboto" w:hAnsi="Roboto"/>
        </w:rPr>
        <w:t xml:space="preserve">im Anhang. </w:t>
      </w:r>
    </w:p>
    <w:p w14:paraId="7FE2FD85" w14:textId="77777777" w:rsidR="00493C9B" w:rsidRPr="00654CEB" w:rsidRDefault="00493C9B">
      <w:pPr>
        <w:rPr>
          <w:rFonts w:ascii="Roboto" w:hAnsi="Roboto"/>
          <w:highlight w:val="cyan"/>
        </w:rPr>
      </w:pPr>
    </w:p>
    <w:p w14:paraId="09C2BF8A" w14:textId="14E9F035" w:rsidR="00493C9B" w:rsidRPr="00654CEB" w:rsidRDefault="00A26421">
      <w:pPr>
        <w:rPr>
          <w:rFonts w:ascii="Roboto" w:hAnsi="Roboto"/>
          <w:sz w:val="24"/>
          <w:szCs w:val="24"/>
        </w:rPr>
      </w:pPr>
      <w:r w:rsidRPr="00654CEB">
        <w:rPr>
          <w:rFonts w:ascii="Roboto" w:hAnsi="Roboto"/>
          <w:sz w:val="24"/>
          <w:szCs w:val="24"/>
        </w:rPr>
        <w:t xml:space="preserve">Der Gesamtbetrag </w:t>
      </w:r>
      <w:r w:rsidR="00A60CB7" w:rsidRPr="00654CEB">
        <w:rPr>
          <w:rFonts w:ascii="Roboto" w:hAnsi="Roboto"/>
          <w:sz w:val="24"/>
          <w:szCs w:val="24"/>
        </w:rPr>
        <w:t xml:space="preserve">umfasst </w:t>
      </w:r>
    </w:p>
    <w:p w14:paraId="3619A6D4" w14:textId="3A4AC3DC" w:rsidR="00493C9B" w:rsidRPr="00654CEB" w:rsidRDefault="00C12387" w:rsidP="00693898">
      <w:pPr>
        <w:ind w:left="426" w:right="-143" w:hanging="426"/>
        <w:rPr>
          <w:rFonts w:ascii="Roboto" w:hAnsi="Roboto"/>
          <w:sz w:val="24"/>
          <w:szCs w:val="24"/>
        </w:rPr>
      </w:pPr>
      <w:r w:rsidRPr="00654CEB">
        <w:rPr>
          <w:rFonts w:ascii="Roboto" w:hAnsi="Roboto"/>
          <w:b/>
          <w:sz w:val="24"/>
          <w:szCs w:val="24"/>
        </w:rPr>
        <w:fldChar w:fldCharType="begin">
          <w:ffData>
            <w:name w:val=""/>
            <w:enabled/>
            <w:calcOnExit w:val="0"/>
            <w:checkBox>
              <w:sizeAuto/>
              <w:default w:val="0"/>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693898" w:rsidRPr="00654CEB">
        <w:rPr>
          <w:rFonts w:ascii="Roboto" w:hAnsi="Roboto" w:cs="Segoe UI Symbol"/>
          <w:sz w:val="24"/>
          <w:szCs w:val="24"/>
        </w:rPr>
        <w:t xml:space="preserve"> </w:t>
      </w:r>
      <w:r w:rsidR="00A26421" w:rsidRPr="00654CEB">
        <w:rPr>
          <w:rFonts w:ascii="Roboto" w:hAnsi="Roboto"/>
          <w:sz w:val="24"/>
          <w:szCs w:val="24"/>
        </w:rPr>
        <w:t>Aufstockungsbetrag</w:t>
      </w:r>
      <w:r w:rsidR="00C10EB9" w:rsidRPr="00654CEB">
        <w:rPr>
          <w:rFonts w:ascii="Roboto" w:hAnsi="Roboto"/>
          <w:sz w:val="24"/>
          <w:szCs w:val="24"/>
        </w:rPr>
        <w:t xml:space="preserve"> (Top-Up)</w:t>
      </w:r>
      <w:r w:rsidR="00A26421" w:rsidRPr="00654CEB">
        <w:rPr>
          <w:rFonts w:ascii="Roboto" w:hAnsi="Roboto"/>
          <w:sz w:val="24"/>
          <w:szCs w:val="24"/>
        </w:rPr>
        <w:t xml:space="preserve"> </w:t>
      </w:r>
      <w:r w:rsidR="00C10EB9" w:rsidRPr="00654CEB">
        <w:rPr>
          <w:rFonts w:ascii="Roboto" w:hAnsi="Roboto"/>
          <w:sz w:val="24"/>
          <w:szCs w:val="24"/>
        </w:rPr>
        <w:t xml:space="preserve">zur individuellen Unterstützung </w:t>
      </w:r>
      <w:r w:rsidR="00A26421" w:rsidRPr="00654CEB">
        <w:rPr>
          <w:rFonts w:ascii="Roboto" w:hAnsi="Roboto"/>
          <w:sz w:val="24"/>
          <w:szCs w:val="24"/>
        </w:rPr>
        <w:t>für grüne Reisen</w:t>
      </w:r>
      <w:r w:rsidR="00693898" w:rsidRPr="00654CEB">
        <w:rPr>
          <w:rFonts w:ascii="Roboto" w:hAnsi="Roboto"/>
          <w:sz w:val="24"/>
          <w:szCs w:val="24"/>
        </w:rPr>
        <w:br/>
      </w:r>
      <w:r w:rsidR="00C10EB9" w:rsidRPr="00654CEB">
        <w:rPr>
          <w:rFonts w:ascii="Roboto" w:hAnsi="Roboto"/>
          <w:sz w:val="24"/>
          <w:szCs w:val="24"/>
        </w:rPr>
        <w:t>(Green Travel Top-Up</w:t>
      </w:r>
      <w:r w:rsidR="00693898" w:rsidRPr="00654CEB">
        <w:rPr>
          <w:rFonts w:ascii="Roboto" w:hAnsi="Roboto"/>
          <w:sz w:val="24"/>
          <w:szCs w:val="24"/>
        </w:rPr>
        <w:t>)</w:t>
      </w:r>
    </w:p>
    <w:p w14:paraId="1121D21C" w14:textId="710B93D9" w:rsidR="00493C9B" w:rsidRPr="00654CEB" w:rsidRDefault="00C12387" w:rsidP="00693898">
      <w:pPr>
        <w:pStyle w:val="P68B1DB1-Standard9"/>
        <w:ind w:right="-143"/>
        <w:rPr>
          <w:rFonts w:ascii="Roboto" w:hAnsi="Roboto"/>
          <w:sz w:val="24"/>
          <w:szCs w:val="24"/>
        </w:rPr>
      </w:pPr>
      <w:r w:rsidRPr="00654CEB">
        <w:rPr>
          <w:rFonts w:ascii="Roboto" w:hAnsi="Roboto"/>
          <w:bCs/>
          <w:sz w:val="24"/>
          <w:szCs w:val="24"/>
        </w:rPr>
        <w:fldChar w:fldCharType="begin">
          <w:ffData>
            <w:name w:val=""/>
            <w:enabled/>
            <w:calcOnExit w:val="0"/>
            <w:checkBox>
              <w:sizeAuto/>
              <w:default w:val="1"/>
            </w:checkBox>
          </w:ffData>
        </w:fldChar>
      </w:r>
      <w:r w:rsidRPr="00654CEB">
        <w:rPr>
          <w:rFonts w:ascii="Roboto" w:hAnsi="Roboto"/>
          <w:bCs/>
          <w:sz w:val="24"/>
          <w:szCs w:val="24"/>
        </w:rPr>
        <w:instrText xml:space="preserve"> FORMCHECKBOX </w:instrText>
      </w:r>
      <w:r w:rsidR="00000000">
        <w:rPr>
          <w:rFonts w:ascii="Roboto" w:hAnsi="Roboto"/>
          <w:bCs/>
          <w:sz w:val="24"/>
          <w:szCs w:val="24"/>
        </w:rPr>
      </w:r>
      <w:r w:rsidR="00000000">
        <w:rPr>
          <w:rFonts w:ascii="Roboto" w:hAnsi="Roboto"/>
          <w:bCs/>
          <w:sz w:val="24"/>
          <w:szCs w:val="24"/>
        </w:rPr>
        <w:fldChar w:fldCharType="separate"/>
      </w:r>
      <w:r w:rsidRPr="00654CEB">
        <w:rPr>
          <w:rFonts w:ascii="Roboto" w:hAnsi="Roboto"/>
          <w:bCs/>
          <w:sz w:val="24"/>
          <w:szCs w:val="24"/>
        </w:rPr>
        <w:fldChar w:fldCharType="end"/>
      </w:r>
      <w:r w:rsidR="00693898" w:rsidRPr="00654CEB">
        <w:rPr>
          <w:rFonts w:ascii="Roboto" w:hAnsi="Roboto"/>
          <w:bCs/>
          <w:sz w:val="24"/>
          <w:szCs w:val="24"/>
        </w:rPr>
        <w:t xml:space="preserve"> </w:t>
      </w:r>
      <w:r w:rsidR="00A26421" w:rsidRPr="00654CEB">
        <w:rPr>
          <w:rFonts w:ascii="Roboto" w:hAnsi="Roboto"/>
          <w:bCs/>
          <w:sz w:val="24"/>
          <w:szCs w:val="24"/>
        </w:rPr>
        <w:t>Reise</w:t>
      </w:r>
      <w:r w:rsidR="0037465D" w:rsidRPr="00654CEB">
        <w:rPr>
          <w:rFonts w:ascii="Roboto" w:hAnsi="Roboto"/>
          <w:bCs/>
          <w:sz w:val="24"/>
          <w:szCs w:val="24"/>
        </w:rPr>
        <w:t>kosten</w:t>
      </w:r>
      <w:r w:rsidR="00A26421" w:rsidRPr="00654CEB">
        <w:rPr>
          <w:rFonts w:ascii="Roboto" w:hAnsi="Roboto"/>
          <w:bCs/>
          <w:sz w:val="24"/>
          <w:szCs w:val="24"/>
        </w:rPr>
        <w:t>unterstützung</w:t>
      </w:r>
      <w:r w:rsidR="00A26421" w:rsidRPr="00654CEB">
        <w:rPr>
          <w:rFonts w:ascii="Roboto" w:hAnsi="Roboto"/>
          <w:sz w:val="24"/>
          <w:szCs w:val="24"/>
        </w:rPr>
        <w:t xml:space="preserve"> (Standardreise oder </w:t>
      </w:r>
      <w:r w:rsidR="00C10EB9" w:rsidRPr="00654CEB">
        <w:rPr>
          <w:rFonts w:ascii="Roboto" w:hAnsi="Roboto"/>
          <w:sz w:val="24"/>
          <w:szCs w:val="24"/>
        </w:rPr>
        <w:t>Betrag für grünes Reisen</w:t>
      </w:r>
      <w:r w:rsidR="00A26421" w:rsidRPr="00654CEB">
        <w:rPr>
          <w:rFonts w:ascii="Roboto" w:hAnsi="Roboto"/>
          <w:sz w:val="24"/>
          <w:szCs w:val="24"/>
        </w:rPr>
        <w:t>)</w:t>
      </w:r>
    </w:p>
    <w:p w14:paraId="59862D66" w14:textId="2F3975CD" w:rsidR="00493C9B" w:rsidRPr="00654CEB" w:rsidRDefault="00C12387" w:rsidP="00693898">
      <w:pPr>
        <w:pStyle w:val="P68B1DB1-Standard9"/>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1"/>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DA2EA6" w:rsidRPr="00654CEB">
        <w:rPr>
          <w:rFonts w:ascii="Roboto" w:hAnsi="Roboto"/>
          <w:sz w:val="24"/>
          <w:szCs w:val="24"/>
        </w:rPr>
        <w:t xml:space="preserve"> </w:t>
      </w:r>
      <w:r w:rsidR="00A26421" w:rsidRPr="00654CEB">
        <w:rPr>
          <w:rFonts w:ascii="Roboto" w:hAnsi="Roboto"/>
          <w:sz w:val="24"/>
          <w:szCs w:val="24"/>
        </w:rPr>
        <w:t>Reisetage (</w:t>
      </w:r>
      <w:r w:rsidR="00C10EB9" w:rsidRPr="00654CEB">
        <w:rPr>
          <w:rFonts w:ascii="Roboto" w:hAnsi="Roboto"/>
          <w:sz w:val="24"/>
          <w:szCs w:val="24"/>
        </w:rPr>
        <w:t xml:space="preserve">Tage der </w:t>
      </w:r>
      <w:r w:rsidR="00A26421" w:rsidRPr="00654CEB">
        <w:rPr>
          <w:rFonts w:ascii="Roboto" w:hAnsi="Roboto"/>
          <w:sz w:val="24"/>
          <w:szCs w:val="24"/>
        </w:rPr>
        <w:t>zusätzliche</w:t>
      </w:r>
      <w:r w:rsidR="00C10EB9" w:rsidRPr="00654CEB">
        <w:rPr>
          <w:rFonts w:ascii="Roboto" w:hAnsi="Roboto"/>
          <w:sz w:val="24"/>
          <w:szCs w:val="24"/>
        </w:rPr>
        <w:t>n</w:t>
      </w:r>
      <w:r w:rsidR="00A26421" w:rsidRPr="00654CEB">
        <w:rPr>
          <w:rFonts w:ascii="Roboto" w:hAnsi="Roboto"/>
          <w:sz w:val="24"/>
          <w:szCs w:val="24"/>
        </w:rPr>
        <w:t xml:space="preserve"> individuelle</w:t>
      </w:r>
      <w:r w:rsidR="00C10EB9" w:rsidRPr="00654CEB">
        <w:rPr>
          <w:rFonts w:ascii="Roboto" w:hAnsi="Roboto"/>
          <w:sz w:val="24"/>
          <w:szCs w:val="24"/>
        </w:rPr>
        <w:t>n</w:t>
      </w:r>
      <w:r w:rsidR="00A26421" w:rsidRPr="00654CEB">
        <w:rPr>
          <w:rFonts w:ascii="Roboto" w:hAnsi="Roboto"/>
          <w:sz w:val="24"/>
          <w:szCs w:val="24"/>
        </w:rPr>
        <w:t xml:space="preserve"> </w:t>
      </w:r>
      <w:r w:rsidR="00C10EB9" w:rsidRPr="00654CEB">
        <w:rPr>
          <w:rFonts w:ascii="Roboto" w:hAnsi="Roboto"/>
          <w:sz w:val="24"/>
          <w:szCs w:val="24"/>
        </w:rPr>
        <w:t>Unterstützung</w:t>
      </w:r>
      <w:r w:rsidR="00A26421" w:rsidRPr="00654CEB">
        <w:rPr>
          <w:rFonts w:ascii="Roboto" w:hAnsi="Roboto"/>
          <w:sz w:val="24"/>
          <w:szCs w:val="24"/>
        </w:rPr>
        <w:t xml:space="preserve">) </w:t>
      </w:r>
    </w:p>
    <w:p w14:paraId="0B8888DC" w14:textId="620AF161" w:rsidR="00493C9B" w:rsidRPr="00654CEB" w:rsidRDefault="00C12387" w:rsidP="00693898">
      <w:pPr>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0"/>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0B696D" w:rsidRPr="00654CEB">
        <w:rPr>
          <w:rFonts w:ascii="Roboto" w:hAnsi="Roboto"/>
          <w:sz w:val="24"/>
          <w:szCs w:val="24"/>
        </w:rPr>
        <w:t xml:space="preserve"> </w:t>
      </w:r>
      <w:r w:rsidR="00A26421" w:rsidRPr="00654CEB">
        <w:rPr>
          <w:rFonts w:ascii="Roboto" w:hAnsi="Roboto"/>
          <w:sz w:val="24"/>
          <w:szCs w:val="24"/>
        </w:rPr>
        <w:t xml:space="preserve">Außergewöhnliche Kosten für teure Reisen (basierend auf den </w:t>
      </w:r>
      <w:r w:rsidR="00C10EB9" w:rsidRPr="00654CEB">
        <w:rPr>
          <w:rFonts w:ascii="Roboto" w:hAnsi="Roboto"/>
          <w:sz w:val="24"/>
          <w:szCs w:val="24"/>
        </w:rPr>
        <w:t xml:space="preserve">tatsächlichen </w:t>
      </w:r>
      <w:r w:rsidR="00A26421" w:rsidRPr="00654CEB">
        <w:rPr>
          <w:rFonts w:ascii="Roboto" w:hAnsi="Roboto"/>
          <w:sz w:val="24"/>
          <w:szCs w:val="24"/>
        </w:rPr>
        <w:t>Kosten)</w:t>
      </w:r>
    </w:p>
    <w:p w14:paraId="0FF71B7E" w14:textId="77D3021B" w:rsidR="00493C9B" w:rsidRPr="00654CEB" w:rsidRDefault="00C12387" w:rsidP="00693898">
      <w:pPr>
        <w:pStyle w:val="P68B1DB1-Standard9"/>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0"/>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0B696D" w:rsidRPr="00654CEB">
        <w:rPr>
          <w:rFonts w:ascii="Roboto" w:hAnsi="Roboto"/>
          <w:sz w:val="24"/>
          <w:szCs w:val="24"/>
        </w:rPr>
        <w:t xml:space="preserve"> </w:t>
      </w:r>
      <w:r w:rsidR="00C10EB9" w:rsidRPr="00654CEB">
        <w:rPr>
          <w:rFonts w:ascii="Roboto" w:hAnsi="Roboto"/>
          <w:sz w:val="24"/>
          <w:szCs w:val="24"/>
        </w:rPr>
        <w:t xml:space="preserve">Inklusionsunterstützung </w:t>
      </w:r>
      <w:r w:rsidR="00A26421" w:rsidRPr="00654CEB">
        <w:rPr>
          <w:rFonts w:ascii="Roboto" w:hAnsi="Roboto"/>
          <w:sz w:val="24"/>
          <w:szCs w:val="24"/>
        </w:rPr>
        <w:t xml:space="preserve">(basierend auf den </w:t>
      </w:r>
      <w:r w:rsidR="00C10EB9" w:rsidRPr="00654CEB">
        <w:rPr>
          <w:rFonts w:ascii="Roboto" w:hAnsi="Roboto"/>
          <w:sz w:val="24"/>
          <w:szCs w:val="24"/>
        </w:rPr>
        <w:t xml:space="preserve">tatsächlichen </w:t>
      </w:r>
      <w:r w:rsidR="00A26421" w:rsidRPr="00654CEB">
        <w:rPr>
          <w:rFonts w:ascii="Roboto" w:hAnsi="Roboto"/>
          <w:sz w:val="24"/>
          <w:szCs w:val="24"/>
        </w:rPr>
        <w:t>Kosten)</w:t>
      </w:r>
    </w:p>
    <w:p w14:paraId="15E673C3" w14:textId="77777777" w:rsidR="00493C9B" w:rsidRPr="00654CEB" w:rsidRDefault="00493C9B" w:rsidP="00693898">
      <w:pPr>
        <w:ind w:right="-143"/>
        <w:rPr>
          <w:rFonts w:ascii="Roboto" w:hAnsi="Roboto"/>
          <w:sz w:val="24"/>
          <w:szCs w:val="24"/>
        </w:rPr>
      </w:pPr>
    </w:p>
    <w:p w14:paraId="44F3C227" w14:textId="70C517C9" w:rsidR="00493C9B" w:rsidRPr="00654CEB" w:rsidRDefault="00A26421" w:rsidP="00693898">
      <w:pPr>
        <w:ind w:right="-143"/>
        <w:rPr>
          <w:rFonts w:ascii="Roboto" w:hAnsi="Roboto"/>
          <w:sz w:val="24"/>
          <w:szCs w:val="24"/>
        </w:rPr>
      </w:pPr>
      <w:proofErr w:type="spellStart"/>
      <w:proofErr w:type="gramStart"/>
      <w:r w:rsidRPr="00654CEB">
        <w:rPr>
          <w:rFonts w:ascii="Roboto" w:hAnsi="Roboto"/>
          <w:sz w:val="24"/>
          <w:szCs w:val="24"/>
        </w:rPr>
        <w:t>Der</w:t>
      </w:r>
      <w:r w:rsidR="00521137" w:rsidRPr="00654CEB">
        <w:rPr>
          <w:rFonts w:ascii="Roboto" w:hAnsi="Roboto"/>
          <w:sz w:val="24"/>
          <w:szCs w:val="24"/>
        </w:rPr>
        <w:t>:</w:t>
      </w:r>
      <w:r w:rsidR="00C10EB9" w:rsidRPr="00654CEB">
        <w:rPr>
          <w:rFonts w:ascii="Roboto" w:hAnsi="Roboto"/>
          <w:sz w:val="24"/>
          <w:szCs w:val="24"/>
        </w:rPr>
        <w:t>die</w:t>
      </w:r>
      <w:proofErr w:type="spellEnd"/>
      <w:proofErr w:type="gramEnd"/>
      <w:r w:rsidRPr="00654CEB">
        <w:rPr>
          <w:rFonts w:ascii="Roboto" w:hAnsi="Roboto"/>
          <w:sz w:val="24"/>
          <w:szCs w:val="24"/>
        </w:rPr>
        <w:t xml:space="preserve"> Teilnehme</w:t>
      </w:r>
      <w:r w:rsidR="00C10EB9" w:rsidRPr="00654CEB">
        <w:rPr>
          <w:rFonts w:ascii="Roboto" w:hAnsi="Roboto"/>
          <w:sz w:val="24"/>
          <w:szCs w:val="24"/>
        </w:rPr>
        <w:t>nde</w:t>
      </w:r>
      <w:r w:rsidRPr="00654CEB">
        <w:rPr>
          <w:rFonts w:ascii="Roboto" w:hAnsi="Roboto"/>
          <w:sz w:val="24"/>
          <w:szCs w:val="24"/>
        </w:rPr>
        <w:t xml:space="preserve"> erhält</w:t>
      </w:r>
    </w:p>
    <w:p w14:paraId="09D63DE8" w14:textId="06E56154" w:rsidR="00C10EB9" w:rsidRPr="00654CEB" w:rsidRDefault="00C12387" w:rsidP="00693898">
      <w:pPr>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1"/>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0B696D" w:rsidRPr="00654CEB">
        <w:rPr>
          <w:rFonts w:ascii="Roboto" w:hAnsi="Roboto"/>
          <w:sz w:val="24"/>
          <w:szCs w:val="24"/>
        </w:rPr>
        <w:t xml:space="preserve"> </w:t>
      </w:r>
      <w:r w:rsidR="00C10EB9" w:rsidRPr="00654CEB">
        <w:rPr>
          <w:rFonts w:ascii="Roboto" w:hAnsi="Roboto"/>
          <w:sz w:val="24"/>
          <w:szCs w:val="24"/>
        </w:rPr>
        <w:t xml:space="preserve">finanzielle Unterstützung aus Erasmus+-Mitteln der EU sowie nationalen Mitteln des BMBWF </w:t>
      </w:r>
    </w:p>
    <w:p w14:paraId="0D740AD4" w14:textId="5689C8F6" w:rsidR="00493C9B" w:rsidRPr="00654CEB" w:rsidRDefault="00C12387" w:rsidP="00693898">
      <w:pPr>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0"/>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0B696D" w:rsidRPr="00654CEB">
        <w:rPr>
          <w:rFonts w:ascii="Roboto" w:hAnsi="Roboto"/>
          <w:sz w:val="24"/>
          <w:szCs w:val="24"/>
        </w:rPr>
        <w:t xml:space="preserve"> </w:t>
      </w:r>
      <w:r w:rsidR="00C10EB9" w:rsidRPr="00654CEB">
        <w:rPr>
          <w:rFonts w:ascii="Roboto" w:hAnsi="Roboto"/>
          <w:sz w:val="24"/>
          <w:szCs w:val="24"/>
        </w:rPr>
        <w:t>Zero-Grant-Förderung</w:t>
      </w:r>
    </w:p>
    <w:p w14:paraId="37D00C55" w14:textId="6679C58E" w:rsidR="00493C9B" w:rsidRPr="00654CEB" w:rsidRDefault="00C12387" w:rsidP="00693898">
      <w:pPr>
        <w:ind w:right="-143"/>
        <w:rPr>
          <w:rFonts w:ascii="Roboto" w:hAnsi="Roboto"/>
          <w:sz w:val="24"/>
          <w:szCs w:val="24"/>
        </w:rPr>
      </w:pPr>
      <w:r w:rsidRPr="00654CEB">
        <w:rPr>
          <w:rFonts w:ascii="Roboto" w:hAnsi="Roboto"/>
          <w:b/>
          <w:sz w:val="24"/>
          <w:szCs w:val="24"/>
        </w:rPr>
        <w:fldChar w:fldCharType="begin">
          <w:ffData>
            <w:name w:val=""/>
            <w:enabled/>
            <w:calcOnExit w:val="0"/>
            <w:checkBox>
              <w:sizeAuto/>
              <w:default w:val="0"/>
            </w:checkBox>
          </w:ffData>
        </w:fldChar>
      </w:r>
      <w:r w:rsidRPr="00654CEB">
        <w:rPr>
          <w:rFonts w:ascii="Roboto" w:hAnsi="Roboto"/>
          <w:b/>
          <w:sz w:val="24"/>
          <w:szCs w:val="24"/>
        </w:rPr>
        <w:instrText xml:space="preserve"> FORMCHECKBOX </w:instrText>
      </w:r>
      <w:r w:rsidR="00000000">
        <w:rPr>
          <w:rFonts w:ascii="Roboto" w:hAnsi="Roboto"/>
          <w:b/>
          <w:sz w:val="24"/>
          <w:szCs w:val="24"/>
        </w:rPr>
      </w:r>
      <w:r w:rsidR="00000000">
        <w:rPr>
          <w:rFonts w:ascii="Roboto" w:hAnsi="Roboto"/>
          <w:b/>
          <w:sz w:val="24"/>
          <w:szCs w:val="24"/>
        </w:rPr>
        <w:fldChar w:fldCharType="separate"/>
      </w:r>
      <w:r w:rsidRPr="00654CEB">
        <w:rPr>
          <w:rFonts w:ascii="Roboto" w:hAnsi="Roboto"/>
          <w:b/>
          <w:sz w:val="24"/>
          <w:szCs w:val="24"/>
        </w:rPr>
        <w:fldChar w:fldCharType="end"/>
      </w:r>
      <w:r w:rsidR="000B696D" w:rsidRPr="00654CEB">
        <w:rPr>
          <w:rFonts w:ascii="Roboto" w:hAnsi="Roboto" w:cs="Segoe UI Symbol"/>
          <w:sz w:val="24"/>
          <w:szCs w:val="24"/>
        </w:rPr>
        <w:t xml:space="preserve"> </w:t>
      </w:r>
      <w:r w:rsidR="00A26421" w:rsidRPr="00654CEB">
        <w:rPr>
          <w:rFonts w:ascii="Roboto" w:hAnsi="Roboto"/>
          <w:sz w:val="24"/>
          <w:szCs w:val="24"/>
        </w:rPr>
        <w:t>Eine teilweise finanzielle Unterstützung aus Erasmus+ EU-Mitteln</w:t>
      </w:r>
      <w:r w:rsidR="00C10EB9" w:rsidRPr="00654CEB">
        <w:rPr>
          <w:rFonts w:ascii="Roboto" w:hAnsi="Roboto"/>
          <w:sz w:val="24"/>
          <w:szCs w:val="24"/>
        </w:rPr>
        <w:t xml:space="preserve"> sowie nationalen Mitteln des BMBWF</w:t>
      </w:r>
      <w:r w:rsidR="00A26421" w:rsidRPr="00654CEB">
        <w:rPr>
          <w:rFonts w:ascii="Roboto" w:hAnsi="Roboto"/>
          <w:sz w:val="24"/>
          <w:szCs w:val="24"/>
        </w:rPr>
        <w:t xml:space="preserve"> für einen Teil der physischen </w:t>
      </w:r>
      <w:r w:rsidR="00C10EB9" w:rsidRPr="00654CEB">
        <w:rPr>
          <w:rFonts w:ascii="Roboto" w:hAnsi="Roboto"/>
          <w:sz w:val="24"/>
          <w:szCs w:val="24"/>
        </w:rPr>
        <w:t xml:space="preserve">Mobilitätsphase </w:t>
      </w:r>
    </w:p>
    <w:p w14:paraId="4C840B5C" w14:textId="77777777" w:rsidR="00493C9B" w:rsidRPr="00654CEB" w:rsidRDefault="00A26421">
      <w:pPr>
        <w:pStyle w:val="P68B1DB1-Standard10"/>
        <w:rPr>
          <w:rFonts w:ascii="Roboto" w:hAnsi="Roboto"/>
        </w:rPr>
      </w:pPr>
      <w:r w:rsidRPr="00654CEB">
        <w:rPr>
          <w:rFonts w:ascii="Roboto" w:hAnsi="Roboto"/>
        </w:rPr>
        <w:br w:type="page"/>
      </w:r>
    </w:p>
    <w:p w14:paraId="689D9E55" w14:textId="4753BD47" w:rsidR="00493C9B" w:rsidRPr="00654CEB" w:rsidRDefault="00A26421">
      <w:pPr>
        <w:pStyle w:val="P68B1DB1-berschrift65"/>
        <w:keepNext/>
        <w:keepLines/>
        <w:spacing w:before="0" w:after="200"/>
        <w:ind w:left="1797" w:hanging="1797"/>
        <w:jc w:val="center"/>
        <w:rPr>
          <w:rFonts w:ascii="Roboto" w:hAnsi="Roboto"/>
        </w:rPr>
      </w:pPr>
      <w:r w:rsidRPr="00654CEB">
        <w:rPr>
          <w:rFonts w:ascii="Roboto" w:hAnsi="Roboto"/>
        </w:rPr>
        <w:lastRenderedPageBreak/>
        <w:t>BEDINGUNGEN</w:t>
      </w:r>
    </w:p>
    <w:p w14:paraId="01D0215D" w14:textId="77777777" w:rsidR="00493C9B" w:rsidRPr="00654CEB" w:rsidRDefault="00493C9B">
      <w:pPr>
        <w:spacing w:after="120"/>
        <w:jc w:val="center"/>
        <w:rPr>
          <w:rFonts w:ascii="Roboto" w:hAnsi="Roboto"/>
          <w:sz w:val="24"/>
        </w:rPr>
      </w:pPr>
    </w:p>
    <w:p w14:paraId="289C9147" w14:textId="72911E50" w:rsidR="00493C9B" w:rsidRPr="00654CEB" w:rsidRDefault="00A26421">
      <w:pPr>
        <w:pStyle w:val="P68B1DB1-berschrift411"/>
        <w:keepLines/>
        <w:spacing w:after="200"/>
        <w:rPr>
          <w:rFonts w:ascii="Roboto" w:hAnsi="Roboto"/>
        </w:rPr>
      </w:pPr>
      <w:r w:rsidRPr="00654CEB">
        <w:rPr>
          <w:rFonts w:ascii="Roboto" w:hAnsi="Roboto"/>
        </w:rPr>
        <w:t>ARTIKEL 1 – GEGENSTAND DE</w:t>
      </w:r>
      <w:r w:rsidR="006964C3" w:rsidRPr="00654CEB">
        <w:rPr>
          <w:rFonts w:ascii="Roboto" w:hAnsi="Roboto"/>
        </w:rPr>
        <w:t>R vEREINBARUNG</w:t>
      </w:r>
      <w:r w:rsidRPr="00654CEB">
        <w:rPr>
          <w:rFonts w:ascii="Roboto" w:hAnsi="Roboto"/>
        </w:rPr>
        <w:t xml:space="preserve"> </w:t>
      </w:r>
    </w:p>
    <w:p w14:paraId="197E15E2" w14:textId="4444E058" w:rsidR="00493C9B" w:rsidRPr="00654CEB" w:rsidRDefault="00A26421">
      <w:pPr>
        <w:pStyle w:val="P68B1DB1-Listenabsatz12"/>
        <w:numPr>
          <w:ilvl w:val="1"/>
          <w:numId w:val="15"/>
        </w:numPr>
        <w:jc w:val="both"/>
        <w:rPr>
          <w:rFonts w:ascii="Roboto" w:hAnsi="Roboto"/>
        </w:rPr>
      </w:pPr>
      <w:r w:rsidRPr="00654CEB">
        <w:rPr>
          <w:rFonts w:ascii="Roboto" w:hAnsi="Roboto"/>
        </w:rPr>
        <w:t xml:space="preserve">In dieser Vereinbarung werden die Rechte und Pflichten sowie die Bedingungen für die finanzielle Unterstützung festgelegt, die für die Durchführung einer Mobilitätsmaßnahme im Rahmen des Erasmus+ </w:t>
      </w:r>
      <w:r w:rsidR="002F72B1" w:rsidRPr="00654CEB">
        <w:rPr>
          <w:rFonts w:ascii="Roboto" w:hAnsi="Roboto"/>
        </w:rPr>
        <w:t xml:space="preserve">Programms </w:t>
      </w:r>
      <w:r w:rsidRPr="00654CEB">
        <w:rPr>
          <w:rFonts w:ascii="Roboto" w:hAnsi="Roboto"/>
        </w:rPr>
        <w:t>gewährt wird.</w:t>
      </w:r>
    </w:p>
    <w:p w14:paraId="151A355A" w14:textId="0F45B47C" w:rsidR="00493C9B" w:rsidRPr="00654CEB" w:rsidRDefault="00A26421">
      <w:pPr>
        <w:pStyle w:val="P68B1DB1-Listenabsatz12"/>
        <w:numPr>
          <w:ilvl w:val="1"/>
          <w:numId w:val="15"/>
        </w:numPr>
        <w:jc w:val="both"/>
        <w:rPr>
          <w:rFonts w:ascii="Roboto" w:hAnsi="Roboto"/>
        </w:rPr>
      </w:pPr>
      <w:r w:rsidRPr="00654CEB">
        <w:rPr>
          <w:rFonts w:ascii="Roboto" w:hAnsi="Roboto"/>
        </w:rPr>
        <w:t xml:space="preserve">Die Organisation unterstützt </w:t>
      </w:r>
      <w:proofErr w:type="spellStart"/>
      <w:proofErr w:type="gramStart"/>
      <w:r w:rsidRPr="00654CEB">
        <w:rPr>
          <w:rFonts w:ascii="Roboto" w:hAnsi="Roboto"/>
        </w:rPr>
        <w:t>den</w:t>
      </w:r>
      <w:r w:rsidR="00521137" w:rsidRPr="00654CEB">
        <w:rPr>
          <w:rFonts w:ascii="Roboto" w:hAnsi="Roboto"/>
        </w:rPr>
        <w:t>:</w:t>
      </w:r>
      <w:r w:rsidR="006964C3" w:rsidRPr="00654CEB">
        <w:rPr>
          <w:rFonts w:ascii="Roboto" w:hAnsi="Roboto"/>
        </w:rPr>
        <w:t>die</w:t>
      </w:r>
      <w:proofErr w:type="spellEnd"/>
      <w:proofErr w:type="gramEnd"/>
      <w:r w:rsidRPr="00654CEB">
        <w:rPr>
          <w:rFonts w:ascii="Roboto" w:hAnsi="Roboto"/>
        </w:rPr>
        <w:t xml:space="preserve"> </w:t>
      </w:r>
      <w:proofErr w:type="spellStart"/>
      <w:r w:rsidRPr="00654CEB">
        <w:rPr>
          <w:rFonts w:ascii="Roboto" w:hAnsi="Roboto"/>
        </w:rPr>
        <w:t>Teilnehme</w:t>
      </w:r>
      <w:r w:rsidR="002F72B1" w:rsidRPr="00654CEB">
        <w:rPr>
          <w:rFonts w:ascii="Roboto" w:hAnsi="Roboto"/>
        </w:rPr>
        <w:t>nde</w:t>
      </w:r>
      <w:r w:rsidR="00521137" w:rsidRPr="00654CEB">
        <w:rPr>
          <w:rFonts w:ascii="Roboto" w:hAnsi="Roboto"/>
        </w:rPr>
        <w:t>:</w:t>
      </w:r>
      <w:r w:rsidR="00B41035" w:rsidRPr="00654CEB">
        <w:rPr>
          <w:rFonts w:ascii="Roboto" w:hAnsi="Roboto"/>
        </w:rPr>
        <w:t>n</w:t>
      </w:r>
      <w:proofErr w:type="spellEnd"/>
      <w:r w:rsidRPr="00654CEB">
        <w:rPr>
          <w:rFonts w:ascii="Roboto" w:hAnsi="Roboto"/>
        </w:rPr>
        <w:t xml:space="preserve"> bei der Durchführung einer </w:t>
      </w:r>
      <w:r w:rsidR="00B41035" w:rsidRPr="00654CEB">
        <w:rPr>
          <w:rFonts w:ascii="Roboto" w:hAnsi="Roboto"/>
        </w:rPr>
        <w:t>Mobilitätsmaßnahme</w:t>
      </w:r>
      <w:r w:rsidRPr="00654CEB">
        <w:rPr>
          <w:rFonts w:ascii="Roboto" w:hAnsi="Roboto"/>
        </w:rPr>
        <w:t xml:space="preserve">. </w:t>
      </w:r>
    </w:p>
    <w:p w14:paraId="297D84A7" w14:textId="342C0808" w:rsidR="00493C9B" w:rsidRPr="00654CEB" w:rsidRDefault="00A26421">
      <w:pPr>
        <w:pStyle w:val="P68B1DB1-Listenabsatz12"/>
        <w:numPr>
          <w:ilvl w:val="1"/>
          <w:numId w:val="15"/>
        </w:numPr>
        <w:jc w:val="both"/>
        <w:rPr>
          <w:rFonts w:ascii="Roboto" w:hAnsi="Roboto"/>
        </w:rPr>
      </w:pPr>
      <w:proofErr w:type="spellStart"/>
      <w:proofErr w:type="gramStart"/>
      <w:r w:rsidRPr="00654CEB">
        <w:rPr>
          <w:rFonts w:ascii="Roboto" w:hAnsi="Roboto"/>
        </w:rPr>
        <w:t>Der</w:t>
      </w:r>
      <w:r w:rsidR="00521137" w:rsidRPr="00654CEB">
        <w:rPr>
          <w:rFonts w:ascii="Roboto" w:hAnsi="Roboto"/>
        </w:rPr>
        <w:t>:</w:t>
      </w:r>
      <w:r w:rsidR="006964C3" w:rsidRPr="00654CEB">
        <w:rPr>
          <w:rFonts w:ascii="Roboto" w:hAnsi="Roboto"/>
        </w:rPr>
        <w:t>die</w:t>
      </w:r>
      <w:proofErr w:type="spellEnd"/>
      <w:proofErr w:type="gramEnd"/>
      <w:r w:rsidRPr="00654CEB">
        <w:rPr>
          <w:rFonts w:ascii="Roboto" w:hAnsi="Roboto"/>
        </w:rPr>
        <w:t xml:space="preserve"> Teilnehme</w:t>
      </w:r>
      <w:r w:rsidR="00B41035" w:rsidRPr="00654CEB">
        <w:rPr>
          <w:rFonts w:ascii="Roboto" w:hAnsi="Roboto"/>
        </w:rPr>
        <w:t>nde</w:t>
      </w:r>
      <w:r w:rsidRPr="00654CEB">
        <w:rPr>
          <w:rFonts w:ascii="Roboto" w:hAnsi="Roboto"/>
        </w:rPr>
        <w:t xml:space="preserve"> </w:t>
      </w:r>
      <w:r w:rsidR="00B41035" w:rsidRPr="00654CEB">
        <w:rPr>
          <w:rFonts w:ascii="Roboto" w:hAnsi="Roboto"/>
        </w:rPr>
        <w:t xml:space="preserve">nimmt </w:t>
      </w:r>
      <w:r w:rsidRPr="00654CEB">
        <w:rPr>
          <w:rFonts w:ascii="Roboto" w:hAnsi="Roboto"/>
        </w:rPr>
        <w:t>die Unterstützung oder Dienstleistung</w:t>
      </w:r>
      <w:r w:rsidR="00B41035" w:rsidRPr="00654CEB">
        <w:rPr>
          <w:rFonts w:ascii="Roboto" w:hAnsi="Roboto"/>
        </w:rPr>
        <w:t>en</w:t>
      </w:r>
      <w:r w:rsidRPr="00654CEB">
        <w:rPr>
          <w:rFonts w:ascii="Roboto" w:hAnsi="Roboto"/>
        </w:rPr>
        <w:t xml:space="preserve"> gemäß Artikel 3</w:t>
      </w:r>
      <w:r w:rsidR="00B41035" w:rsidRPr="00654CEB">
        <w:rPr>
          <w:rFonts w:ascii="Roboto" w:hAnsi="Roboto"/>
        </w:rPr>
        <w:t xml:space="preserve"> an</w:t>
      </w:r>
      <w:r w:rsidRPr="00654CEB">
        <w:rPr>
          <w:rFonts w:ascii="Roboto" w:hAnsi="Roboto"/>
        </w:rPr>
        <w:t xml:space="preserve"> und verpflichtet sich, die im Anhang 1 beschriebene </w:t>
      </w:r>
      <w:r w:rsidR="00B41035" w:rsidRPr="00654CEB">
        <w:rPr>
          <w:rFonts w:ascii="Roboto" w:hAnsi="Roboto"/>
        </w:rPr>
        <w:t xml:space="preserve">Mobilitätsmaßnahme </w:t>
      </w:r>
      <w:r w:rsidRPr="00654CEB">
        <w:rPr>
          <w:rFonts w:ascii="Roboto" w:hAnsi="Roboto"/>
        </w:rPr>
        <w:t>durchzuführen.</w:t>
      </w:r>
    </w:p>
    <w:p w14:paraId="3FCCA83D" w14:textId="77777777" w:rsidR="00B41035" w:rsidRPr="00654CEB" w:rsidRDefault="00B41035" w:rsidP="00080073">
      <w:pPr>
        <w:pStyle w:val="P68B1DB1-Listenabsatz12"/>
        <w:numPr>
          <w:ilvl w:val="1"/>
          <w:numId w:val="15"/>
        </w:numPr>
        <w:jc w:val="both"/>
        <w:rPr>
          <w:rFonts w:ascii="Roboto" w:hAnsi="Roboto"/>
        </w:rPr>
      </w:pPr>
      <w:r w:rsidRPr="00654CEB">
        <w:rPr>
          <w:rFonts w:ascii="Roboto" w:hAnsi="Roboto"/>
        </w:rPr>
        <w:t>Beide Parteien können Änderungen dieser Vereinbarung mittels einer förmlichen Benachrichtigung in Schriftform oder auf elektronischem Wege vorschlagen und diesen zustimmen.</w:t>
      </w:r>
    </w:p>
    <w:p w14:paraId="0F212390"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ARTIKEL 2 – INKRAFTTRETEN UND DAUER DER MOBILITÄT</w:t>
      </w:r>
    </w:p>
    <w:p w14:paraId="055DFE6B" w14:textId="7DCE265C" w:rsidR="00493C9B" w:rsidRPr="00654CEB" w:rsidRDefault="00A26421">
      <w:pPr>
        <w:pStyle w:val="Textkrper"/>
        <w:spacing w:after="120"/>
        <w:ind w:left="567" w:hanging="567"/>
        <w:rPr>
          <w:rFonts w:ascii="Roboto" w:hAnsi="Roboto"/>
        </w:rPr>
      </w:pPr>
      <w:r w:rsidRPr="00654CEB">
        <w:rPr>
          <w:rFonts w:ascii="Roboto" w:hAnsi="Roboto"/>
        </w:rPr>
        <w:t>2.1</w:t>
      </w:r>
      <w:r w:rsidRPr="00654CEB">
        <w:rPr>
          <w:rFonts w:ascii="Roboto" w:hAnsi="Roboto"/>
        </w:rPr>
        <w:tab/>
        <w:t xml:space="preserve">Die </w:t>
      </w:r>
      <w:r w:rsidR="006964C3" w:rsidRPr="00654CEB">
        <w:rPr>
          <w:rFonts w:ascii="Roboto" w:hAnsi="Roboto"/>
        </w:rPr>
        <w:t xml:space="preserve">Zuschussvereinbarung </w:t>
      </w:r>
      <w:r w:rsidRPr="00654CEB">
        <w:rPr>
          <w:rFonts w:ascii="Roboto" w:hAnsi="Roboto"/>
        </w:rPr>
        <w:t>tritt</w:t>
      </w:r>
      <w:r w:rsidR="00B41035" w:rsidRPr="00654CEB">
        <w:rPr>
          <w:rFonts w:ascii="Roboto" w:hAnsi="Roboto"/>
        </w:rPr>
        <w:t xml:space="preserve"> am Tag der Unterzeichnun</w:t>
      </w:r>
      <w:r w:rsidR="008629E6" w:rsidRPr="00654CEB">
        <w:rPr>
          <w:rFonts w:ascii="Roboto" w:hAnsi="Roboto"/>
        </w:rPr>
        <w:t xml:space="preserve">g </w:t>
      </w:r>
      <w:r w:rsidR="00B41035" w:rsidRPr="00654CEB">
        <w:rPr>
          <w:rFonts w:ascii="Roboto" w:hAnsi="Roboto"/>
        </w:rPr>
        <w:t>durch die</w:t>
      </w:r>
      <w:r w:rsidRPr="00654CEB">
        <w:rPr>
          <w:rFonts w:ascii="Roboto" w:hAnsi="Roboto"/>
        </w:rPr>
        <w:t xml:space="preserve"> letzte der beiden Parteien </w:t>
      </w:r>
      <w:r w:rsidR="00B41035" w:rsidRPr="00654CEB">
        <w:rPr>
          <w:rFonts w:ascii="Roboto" w:hAnsi="Roboto"/>
        </w:rPr>
        <w:t>in Kraft</w:t>
      </w:r>
      <w:r w:rsidRPr="00654CEB">
        <w:rPr>
          <w:rFonts w:ascii="Roboto" w:hAnsi="Roboto"/>
        </w:rPr>
        <w:t>.</w:t>
      </w:r>
    </w:p>
    <w:p w14:paraId="01F5FDB5" w14:textId="7AB79B14" w:rsidR="00493C9B" w:rsidRPr="00654CEB" w:rsidRDefault="00A26421">
      <w:pPr>
        <w:pStyle w:val="Textkrper"/>
        <w:spacing w:after="120"/>
        <w:ind w:left="567" w:hanging="567"/>
        <w:rPr>
          <w:rFonts w:ascii="Roboto" w:hAnsi="Roboto"/>
          <w:i/>
          <w:iCs/>
          <w:sz w:val="22"/>
          <w:szCs w:val="22"/>
          <w:highlight w:val="yellow"/>
        </w:rPr>
      </w:pPr>
      <w:r w:rsidRPr="00654CEB">
        <w:rPr>
          <w:rFonts w:ascii="Roboto" w:hAnsi="Roboto"/>
        </w:rPr>
        <w:t>2.2</w:t>
      </w:r>
      <w:r w:rsidRPr="00654CEB">
        <w:rPr>
          <w:rFonts w:ascii="Roboto" w:hAnsi="Roboto"/>
        </w:rPr>
        <w:tab/>
        <w:t xml:space="preserve">Der </w:t>
      </w:r>
      <w:r w:rsidRPr="00654CEB">
        <w:rPr>
          <w:rFonts w:ascii="Roboto" w:hAnsi="Roboto"/>
          <w:b/>
          <w:bCs/>
        </w:rPr>
        <w:t>Mobilitätszeitraum</w:t>
      </w:r>
      <w:r w:rsidRPr="00654CEB">
        <w:rPr>
          <w:rFonts w:ascii="Roboto" w:hAnsi="Roboto"/>
        </w:rPr>
        <w:t xml:space="preserve"> beginnt am </w:t>
      </w:r>
      <w:r w:rsidRPr="00745D35">
        <w:rPr>
          <w:rFonts w:ascii="Roboto" w:hAnsi="Roboto"/>
          <w:b/>
          <w:bCs/>
          <w:sz w:val="28"/>
          <w:szCs w:val="22"/>
        </w:rPr>
        <w:t>[</w:t>
      </w:r>
      <w:r w:rsidRPr="00654CEB">
        <w:rPr>
          <w:rFonts w:ascii="Roboto" w:hAnsi="Roboto"/>
          <w:b/>
          <w:bCs/>
          <w:sz w:val="28"/>
          <w:szCs w:val="22"/>
          <w:highlight w:val="yellow"/>
        </w:rPr>
        <w:t>Datum</w:t>
      </w:r>
      <w:r w:rsidRPr="00745D35">
        <w:rPr>
          <w:rFonts w:ascii="Roboto" w:hAnsi="Roboto"/>
          <w:b/>
          <w:bCs/>
          <w:sz w:val="28"/>
          <w:szCs w:val="22"/>
        </w:rPr>
        <w:t>]</w:t>
      </w:r>
      <w:r w:rsidRPr="00654CEB">
        <w:rPr>
          <w:rFonts w:ascii="Roboto" w:hAnsi="Roboto"/>
          <w:sz w:val="28"/>
          <w:szCs w:val="22"/>
        </w:rPr>
        <w:t xml:space="preserve"> </w:t>
      </w:r>
      <w:r w:rsidRPr="00654CEB">
        <w:rPr>
          <w:rFonts w:ascii="Roboto" w:hAnsi="Roboto"/>
        </w:rPr>
        <w:t xml:space="preserve">und endet am </w:t>
      </w:r>
      <w:r w:rsidR="00693898" w:rsidRPr="00745D35">
        <w:rPr>
          <w:rFonts w:ascii="Roboto" w:hAnsi="Roboto"/>
          <w:b/>
          <w:bCs/>
          <w:sz w:val="28"/>
          <w:szCs w:val="22"/>
        </w:rPr>
        <w:t>[</w:t>
      </w:r>
      <w:r w:rsidR="00693898" w:rsidRPr="00654CEB">
        <w:rPr>
          <w:rFonts w:ascii="Roboto" w:hAnsi="Roboto"/>
          <w:b/>
          <w:bCs/>
          <w:sz w:val="28"/>
          <w:szCs w:val="22"/>
          <w:highlight w:val="yellow"/>
        </w:rPr>
        <w:t>Datum</w:t>
      </w:r>
      <w:r w:rsidR="00693898" w:rsidRPr="00745D35">
        <w:rPr>
          <w:rFonts w:ascii="Roboto" w:hAnsi="Roboto"/>
          <w:b/>
          <w:bCs/>
          <w:sz w:val="28"/>
          <w:szCs w:val="22"/>
        </w:rPr>
        <w:t>]</w:t>
      </w:r>
      <w:r w:rsidRPr="00745D35">
        <w:rPr>
          <w:rFonts w:ascii="Roboto" w:hAnsi="Roboto"/>
        </w:rPr>
        <w:t>.</w:t>
      </w:r>
      <w:r w:rsidR="005D5623" w:rsidRPr="00654CEB">
        <w:rPr>
          <w:rFonts w:ascii="Roboto" w:hAnsi="Roboto"/>
          <w:highlight w:val="yellow"/>
        </w:rPr>
        <w:br/>
      </w:r>
      <w:r w:rsidR="005D5623" w:rsidRPr="00654CEB">
        <w:rPr>
          <w:rFonts w:ascii="Roboto" w:hAnsi="Roboto"/>
          <w:i/>
          <w:iCs/>
          <w:sz w:val="22"/>
          <w:szCs w:val="22"/>
        </w:rPr>
        <w:t>(B</w:t>
      </w:r>
      <w:r w:rsidR="003056CC" w:rsidRPr="00654CEB">
        <w:rPr>
          <w:rFonts w:ascii="Roboto" w:hAnsi="Roboto"/>
          <w:i/>
          <w:iCs/>
          <w:sz w:val="22"/>
          <w:szCs w:val="22"/>
        </w:rPr>
        <w:t xml:space="preserve">itte hier den Zeitraum der Abreise </w:t>
      </w:r>
      <w:r w:rsidR="00693898" w:rsidRPr="00654CEB">
        <w:rPr>
          <w:rFonts w:ascii="Roboto" w:hAnsi="Roboto"/>
          <w:i/>
          <w:iCs/>
          <w:sz w:val="22"/>
          <w:szCs w:val="22"/>
        </w:rPr>
        <w:t xml:space="preserve">vom </w:t>
      </w:r>
      <w:r w:rsidR="003056CC" w:rsidRPr="00654CEB">
        <w:rPr>
          <w:rFonts w:ascii="Roboto" w:hAnsi="Roboto"/>
          <w:i/>
          <w:iCs/>
          <w:sz w:val="22"/>
          <w:szCs w:val="22"/>
        </w:rPr>
        <w:t>und Ankunft</w:t>
      </w:r>
      <w:r w:rsidR="00693898" w:rsidRPr="00654CEB">
        <w:rPr>
          <w:rFonts w:ascii="Roboto" w:hAnsi="Roboto"/>
          <w:i/>
          <w:iCs/>
          <w:sz w:val="22"/>
          <w:szCs w:val="22"/>
        </w:rPr>
        <w:t xml:space="preserve"> am Heimat-/Arbeitsort</w:t>
      </w:r>
      <w:r w:rsidR="003056CC" w:rsidRPr="00654CEB">
        <w:rPr>
          <w:rFonts w:ascii="Roboto" w:hAnsi="Roboto"/>
          <w:i/>
          <w:iCs/>
          <w:sz w:val="22"/>
          <w:szCs w:val="22"/>
        </w:rPr>
        <w:t xml:space="preserve"> angeben</w:t>
      </w:r>
      <w:r w:rsidR="005D5623" w:rsidRPr="00654CEB">
        <w:rPr>
          <w:rFonts w:ascii="Roboto" w:hAnsi="Roboto"/>
          <w:i/>
          <w:iCs/>
          <w:sz w:val="22"/>
          <w:szCs w:val="22"/>
        </w:rPr>
        <w:t>.)</w:t>
      </w:r>
    </w:p>
    <w:p w14:paraId="0F7CDAA4" w14:textId="14D39F71" w:rsidR="00493C9B" w:rsidRPr="00654CEB" w:rsidRDefault="00A26421">
      <w:pPr>
        <w:pStyle w:val="Textkrper"/>
        <w:spacing w:after="120"/>
        <w:ind w:left="567" w:hanging="567"/>
        <w:rPr>
          <w:rFonts w:ascii="Roboto" w:hAnsi="Roboto"/>
          <w:highlight w:val="yellow"/>
        </w:rPr>
      </w:pPr>
      <w:r w:rsidRPr="00654CEB">
        <w:rPr>
          <w:rFonts w:ascii="Roboto" w:hAnsi="Roboto"/>
        </w:rPr>
        <w:t>2.3</w:t>
      </w:r>
      <w:r w:rsidRPr="00654CEB">
        <w:rPr>
          <w:rFonts w:ascii="Roboto" w:hAnsi="Roboto"/>
        </w:rPr>
        <w:tab/>
        <w:t xml:space="preserve">Der Zeitraum, für den die </w:t>
      </w:r>
      <w:r w:rsidR="006964C3" w:rsidRPr="00654CEB">
        <w:rPr>
          <w:rFonts w:ascii="Roboto" w:hAnsi="Roboto"/>
        </w:rPr>
        <w:t xml:space="preserve">Zuschussvereinbarung </w:t>
      </w:r>
      <w:r w:rsidRPr="00654CEB">
        <w:rPr>
          <w:rFonts w:ascii="Roboto" w:hAnsi="Roboto"/>
        </w:rPr>
        <w:t>gilt, umfasst</w:t>
      </w:r>
      <w:r w:rsidR="005F2105" w:rsidRPr="00654CEB">
        <w:rPr>
          <w:rFonts w:ascii="Roboto" w:hAnsi="Roboto"/>
        </w:rPr>
        <w:t xml:space="preserve"> </w:t>
      </w:r>
      <w:r w:rsidR="005F2105" w:rsidRPr="00654CEB">
        <w:rPr>
          <w:rFonts w:ascii="Roboto" w:hAnsi="Roboto"/>
          <w:highlight w:val="yellow"/>
        </w:rPr>
        <w:t>(</w:t>
      </w:r>
      <w:r w:rsidR="005F2105" w:rsidRPr="00654CEB">
        <w:rPr>
          <w:rFonts w:ascii="Roboto" w:hAnsi="Roboto"/>
          <w:i/>
          <w:iCs/>
          <w:highlight w:val="yellow"/>
        </w:rPr>
        <w:t>bitte ankreuzen</w:t>
      </w:r>
      <w:r w:rsidR="005F2105" w:rsidRPr="00654CEB">
        <w:rPr>
          <w:rFonts w:ascii="Roboto" w:hAnsi="Roboto"/>
          <w:highlight w:val="yellow"/>
        </w:rPr>
        <w:t>)</w:t>
      </w:r>
      <w:r w:rsidR="005F2105" w:rsidRPr="00745D35">
        <w:rPr>
          <w:rFonts w:ascii="Roboto" w:hAnsi="Roboto"/>
        </w:rPr>
        <w:t>:</w:t>
      </w:r>
      <w:r w:rsidRPr="00654CEB">
        <w:rPr>
          <w:rFonts w:ascii="Roboto" w:hAnsi="Roboto"/>
          <w:highlight w:val="yellow"/>
        </w:rPr>
        <w:t xml:space="preserve"> </w:t>
      </w:r>
    </w:p>
    <w:p w14:paraId="43DC8950" w14:textId="0EDA5E8A" w:rsidR="00493C9B" w:rsidRPr="00654CEB" w:rsidRDefault="00DE65F2" w:rsidP="00693898">
      <w:pPr>
        <w:pStyle w:val="P68B1DB1-Listenabsatz12"/>
        <w:spacing w:after="120"/>
        <w:ind w:left="567"/>
        <w:rPr>
          <w:rFonts w:ascii="Roboto" w:hAnsi="Roboto"/>
        </w:rPr>
      </w:pPr>
      <w:r w:rsidRPr="00654CEB">
        <w:rPr>
          <w:rFonts w:ascii="Roboto" w:hAnsi="Roboto"/>
          <w:b/>
          <w:szCs w:val="24"/>
        </w:rPr>
        <w:fldChar w:fldCharType="begin">
          <w:ffData>
            <w:name w:val=""/>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00344D2E" w:rsidRPr="00654CEB">
        <w:rPr>
          <w:rFonts w:ascii="Roboto" w:hAnsi="Roboto"/>
          <w:bCs/>
          <w:szCs w:val="24"/>
        </w:rPr>
        <w:t xml:space="preserve"> </w:t>
      </w:r>
      <w:r w:rsidR="00A26421" w:rsidRPr="00745D35">
        <w:rPr>
          <w:rFonts w:ascii="Roboto" w:hAnsi="Roboto"/>
          <w:szCs w:val="24"/>
        </w:rPr>
        <w:t>eine</w:t>
      </w:r>
      <w:r w:rsidR="00A26421" w:rsidRPr="00745D35">
        <w:rPr>
          <w:rFonts w:ascii="Roboto" w:hAnsi="Roboto"/>
        </w:rPr>
        <w:t xml:space="preserve"> </w:t>
      </w:r>
      <w:r w:rsidR="006964C3" w:rsidRPr="00745D35">
        <w:rPr>
          <w:rFonts w:ascii="Roboto" w:hAnsi="Roboto"/>
        </w:rPr>
        <w:t xml:space="preserve">physische </w:t>
      </w:r>
      <w:r w:rsidR="00A26421" w:rsidRPr="00745D35">
        <w:rPr>
          <w:rFonts w:ascii="Roboto" w:hAnsi="Roboto"/>
        </w:rPr>
        <w:t>Mobilität</w:t>
      </w:r>
      <w:r w:rsidR="00B41035" w:rsidRPr="00745D35">
        <w:rPr>
          <w:rFonts w:ascii="Roboto" w:hAnsi="Roboto"/>
        </w:rPr>
        <w:t>sphase</w:t>
      </w:r>
      <w:r w:rsidR="003056CC" w:rsidRPr="00745D35">
        <w:rPr>
          <w:rFonts w:ascii="Roboto" w:hAnsi="Roboto"/>
        </w:rPr>
        <w:t xml:space="preserve"> an der Gastinstitution</w:t>
      </w:r>
      <w:r w:rsidR="00A26421" w:rsidRPr="00745D35">
        <w:rPr>
          <w:rFonts w:ascii="Roboto" w:hAnsi="Roboto"/>
        </w:rPr>
        <w:t xml:space="preserve"> von </w:t>
      </w:r>
      <w:r w:rsidR="00693898" w:rsidRPr="00745D35">
        <w:rPr>
          <w:rFonts w:ascii="Roboto" w:hAnsi="Roboto"/>
          <w:b/>
          <w:bCs/>
          <w:sz w:val="28"/>
          <w:szCs w:val="22"/>
        </w:rPr>
        <w:t>[</w:t>
      </w:r>
      <w:r w:rsidR="00693898" w:rsidRPr="00654CEB">
        <w:rPr>
          <w:rFonts w:ascii="Roboto" w:hAnsi="Roboto"/>
          <w:b/>
          <w:bCs/>
          <w:sz w:val="28"/>
          <w:szCs w:val="22"/>
          <w:highlight w:val="yellow"/>
        </w:rPr>
        <w:t>Datum</w:t>
      </w:r>
      <w:r w:rsidR="00693898" w:rsidRPr="00745D35">
        <w:rPr>
          <w:rFonts w:ascii="Roboto" w:hAnsi="Roboto"/>
          <w:b/>
          <w:bCs/>
          <w:sz w:val="28"/>
          <w:szCs w:val="22"/>
        </w:rPr>
        <w:t>]</w:t>
      </w:r>
      <w:r w:rsidR="005D5623" w:rsidRPr="00745D35">
        <w:rPr>
          <w:rFonts w:ascii="Roboto" w:hAnsi="Roboto"/>
          <w:b/>
          <w:bCs/>
          <w:sz w:val="28"/>
          <w:szCs w:val="22"/>
        </w:rPr>
        <w:t xml:space="preserve"> </w:t>
      </w:r>
      <w:r w:rsidR="00A26421" w:rsidRPr="00745D35">
        <w:rPr>
          <w:rFonts w:ascii="Roboto" w:hAnsi="Roboto"/>
        </w:rPr>
        <w:t xml:space="preserve">bis </w:t>
      </w:r>
      <w:r w:rsidR="00693898" w:rsidRPr="00745D35">
        <w:rPr>
          <w:rFonts w:ascii="Roboto" w:hAnsi="Roboto"/>
          <w:b/>
          <w:bCs/>
          <w:sz w:val="28"/>
          <w:szCs w:val="22"/>
        </w:rPr>
        <w:t>[</w:t>
      </w:r>
      <w:r w:rsidR="00693898" w:rsidRPr="00654CEB">
        <w:rPr>
          <w:rFonts w:ascii="Roboto" w:hAnsi="Roboto"/>
          <w:b/>
          <w:bCs/>
          <w:sz w:val="28"/>
          <w:szCs w:val="22"/>
          <w:highlight w:val="yellow"/>
        </w:rPr>
        <w:t>Datum</w:t>
      </w:r>
      <w:r w:rsidR="00693898" w:rsidRPr="00745D35">
        <w:rPr>
          <w:rFonts w:ascii="Roboto" w:hAnsi="Roboto"/>
          <w:b/>
          <w:bCs/>
          <w:sz w:val="28"/>
          <w:szCs w:val="22"/>
        </w:rPr>
        <w:t>]</w:t>
      </w:r>
      <w:r w:rsidR="00A26421" w:rsidRPr="00654CEB">
        <w:rPr>
          <w:rFonts w:ascii="Roboto" w:hAnsi="Roboto"/>
          <w:b/>
          <w:bCs/>
        </w:rPr>
        <w:t>,</w:t>
      </w:r>
      <w:r w:rsidR="00A26421" w:rsidRPr="00654CEB">
        <w:rPr>
          <w:rFonts w:ascii="Roboto" w:hAnsi="Roboto"/>
        </w:rPr>
        <w:t xml:space="preserve"> </w:t>
      </w:r>
      <w:r w:rsidR="006964C3" w:rsidRPr="00654CEB">
        <w:rPr>
          <w:rFonts w:ascii="Roboto" w:hAnsi="Roboto"/>
        </w:rPr>
        <w:t xml:space="preserve">was </w:t>
      </w:r>
      <w:r w:rsidR="00A26421" w:rsidRPr="00745D35">
        <w:rPr>
          <w:rFonts w:ascii="Roboto" w:hAnsi="Roboto"/>
          <w:b/>
          <w:bCs/>
          <w:sz w:val="28"/>
          <w:szCs w:val="28"/>
        </w:rPr>
        <w:t>[</w:t>
      </w:r>
      <w:r w:rsidR="00D84D6F" w:rsidRPr="00654CEB">
        <w:rPr>
          <w:rFonts w:ascii="Roboto" w:hAnsi="Roboto"/>
          <w:b/>
          <w:bCs/>
          <w:sz w:val="28"/>
          <w:szCs w:val="28"/>
          <w:highlight w:val="yellow"/>
        </w:rPr>
        <w:t>…</w:t>
      </w:r>
      <w:r w:rsidR="00A26421" w:rsidRPr="00745D35">
        <w:rPr>
          <w:rFonts w:ascii="Roboto" w:hAnsi="Roboto"/>
          <w:b/>
          <w:bCs/>
          <w:sz w:val="28"/>
          <w:szCs w:val="28"/>
        </w:rPr>
        <w:t>]</w:t>
      </w:r>
      <w:r w:rsidR="00A26421" w:rsidRPr="00654CEB">
        <w:rPr>
          <w:rFonts w:ascii="Roboto" w:hAnsi="Roboto"/>
          <w:b/>
          <w:bCs/>
        </w:rPr>
        <w:t xml:space="preserve"> </w:t>
      </w:r>
      <w:r w:rsidR="00A26421" w:rsidRPr="00654CEB">
        <w:rPr>
          <w:rFonts w:ascii="Roboto" w:hAnsi="Roboto"/>
        </w:rPr>
        <w:t>Tage</w:t>
      </w:r>
      <w:r w:rsidR="006964C3" w:rsidRPr="00654CEB">
        <w:rPr>
          <w:rFonts w:ascii="Roboto" w:hAnsi="Roboto"/>
        </w:rPr>
        <w:t>n entspricht</w:t>
      </w:r>
      <w:r w:rsidR="00D84D6F" w:rsidRPr="00654CEB">
        <w:rPr>
          <w:rFonts w:ascii="Roboto" w:hAnsi="Roboto"/>
        </w:rPr>
        <w:t xml:space="preserve"> </w:t>
      </w:r>
      <w:r w:rsidR="00D84D6F" w:rsidRPr="00654CEB">
        <w:rPr>
          <w:rFonts w:ascii="Roboto" w:hAnsi="Roboto"/>
          <w:sz w:val="22"/>
          <w:szCs w:val="22"/>
        </w:rPr>
        <w:t xml:space="preserve">(=Anzahl der Mobilitätstage </w:t>
      </w:r>
      <w:r w:rsidR="00D84D6F" w:rsidRPr="00654CEB">
        <w:rPr>
          <w:rFonts w:ascii="Roboto" w:hAnsi="Roboto"/>
          <w:sz w:val="22"/>
          <w:szCs w:val="22"/>
          <w:u w:val="single"/>
        </w:rPr>
        <w:t>exklusive</w:t>
      </w:r>
      <w:r w:rsidR="00D84D6F" w:rsidRPr="00654CEB">
        <w:rPr>
          <w:rFonts w:ascii="Roboto" w:hAnsi="Roboto"/>
          <w:sz w:val="22"/>
          <w:szCs w:val="22"/>
        </w:rPr>
        <w:t xml:space="preserve"> Reisetage)</w:t>
      </w:r>
    </w:p>
    <w:p w14:paraId="7E8CA3B1" w14:textId="4979EC4E" w:rsidR="00493C9B" w:rsidRPr="00654CEB" w:rsidRDefault="00DE65F2" w:rsidP="00693898">
      <w:pPr>
        <w:pStyle w:val="P68B1DB1-Listenabsatz12"/>
        <w:spacing w:after="120"/>
        <w:ind w:left="567"/>
        <w:rPr>
          <w:rFonts w:ascii="Roboto" w:hAnsi="Roboto"/>
          <w:sz w:val="22"/>
          <w:szCs w:val="22"/>
        </w:rPr>
      </w:pPr>
      <w:r w:rsidRPr="00654CEB">
        <w:rPr>
          <w:rFonts w:ascii="Roboto" w:hAnsi="Roboto"/>
          <w:b/>
          <w:szCs w:val="24"/>
        </w:rPr>
        <w:fldChar w:fldCharType="begin">
          <w:ffData>
            <w:name w:val=""/>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00344D2E" w:rsidRPr="00654CEB">
        <w:rPr>
          <w:rFonts w:ascii="Roboto" w:hAnsi="Roboto"/>
          <w:bCs/>
          <w:szCs w:val="24"/>
        </w:rPr>
        <w:t xml:space="preserve"> </w:t>
      </w:r>
      <w:r w:rsidR="00A26421" w:rsidRPr="00745D35">
        <w:rPr>
          <w:rFonts w:ascii="Roboto" w:hAnsi="Roboto"/>
          <w:b/>
          <w:bCs/>
          <w:sz w:val="28"/>
          <w:szCs w:val="28"/>
        </w:rPr>
        <w:t>[</w:t>
      </w:r>
      <w:r w:rsidR="00A26421" w:rsidRPr="00654CEB">
        <w:rPr>
          <w:rFonts w:ascii="Roboto" w:hAnsi="Roboto"/>
          <w:b/>
          <w:bCs/>
          <w:sz w:val="28"/>
          <w:szCs w:val="28"/>
          <w:highlight w:val="yellow"/>
        </w:rPr>
        <w:t>...</w:t>
      </w:r>
      <w:r w:rsidR="00A26421" w:rsidRPr="00745D35">
        <w:rPr>
          <w:rFonts w:ascii="Roboto" w:hAnsi="Roboto"/>
          <w:b/>
          <w:bCs/>
          <w:sz w:val="28"/>
          <w:szCs w:val="28"/>
        </w:rPr>
        <w:t>]</w:t>
      </w:r>
      <w:r w:rsidR="00A26421" w:rsidRPr="00654CEB">
        <w:rPr>
          <w:rFonts w:ascii="Roboto" w:hAnsi="Roboto"/>
          <w:b/>
          <w:bCs/>
        </w:rPr>
        <w:t xml:space="preserve"> </w:t>
      </w:r>
      <w:r w:rsidR="00B41035" w:rsidRPr="00654CEB">
        <w:rPr>
          <w:rFonts w:ascii="Roboto" w:hAnsi="Roboto"/>
        </w:rPr>
        <w:t xml:space="preserve">geförderte </w:t>
      </w:r>
      <w:r w:rsidR="00A26421" w:rsidRPr="00654CEB">
        <w:rPr>
          <w:rFonts w:ascii="Roboto" w:hAnsi="Roboto"/>
        </w:rPr>
        <w:t>Reisetage</w:t>
      </w:r>
      <w:r w:rsidR="0014017C" w:rsidRPr="00654CEB">
        <w:rPr>
          <w:rFonts w:ascii="Roboto" w:hAnsi="Roboto"/>
        </w:rPr>
        <w:t xml:space="preserve"> </w:t>
      </w:r>
      <w:r w:rsidR="0014017C" w:rsidRPr="00654CEB">
        <w:rPr>
          <w:rFonts w:ascii="Roboto" w:hAnsi="Roboto"/>
          <w:sz w:val="22"/>
          <w:szCs w:val="22"/>
        </w:rPr>
        <w:t>(=Tage die nur mit Reisen verbracht werden, ohne inhaltliches Programm)</w:t>
      </w:r>
    </w:p>
    <w:p w14:paraId="38A0379D" w14:textId="4500DAA6" w:rsidR="00493C9B" w:rsidRPr="00654CEB" w:rsidRDefault="00DE65F2" w:rsidP="00693898">
      <w:pPr>
        <w:pStyle w:val="P68B1DB1-Listenabsatz12"/>
        <w:spacing w:after="120"/>
        <w:ind w:left="567"/>
        <w:rPr>
          <w:rFonts w:ascii="Roboto" w:hAnsi="Roboto"/>
        </w:rPr>
      </w:pPr>
      <w:r w:rsidRPr="00654CEB">
        <w:rPr>
          <w:rFonts w:ascii="Roboto" w:hAnsi="Roboto"/>
          <w:b/>
          <w:szCs w:val="24"/>
        </w:rPr>
        <w:fldChar w:fldCharType="begin">
          <w:ffData>
            <w:name w:val=""/>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00344D2E" w:rsidRPr="00654CEB">
        <w:rPr>
          <w:rFonts w:ascii="Roboto" w:hAnsi="Roboto"/>
          <w:b/>
          <w:szCs w:val="24"/>
        </w:rPr>
        <w:t xml:space="preserve"> </w:t>
      </w:r>
      <w:r w:rsidR="00A26421" w:rsidRPr="00745D35">
        <w:rPr>
          <w:rFonts w:ascii="Roboto" w:hAnsi="Roboto"/>
        </w:rPr>
        <w:t xml:space="preserve">eine virtuelle Komponente von </w:t>
      </w:r>
      <w:r w:rsidR="00693898" w:rsidRPr="00745D35">
        <w:rPr>
          <w:rFonts w:ascii="Roboto" w:hAnsi="Roboto"/>
          <w:b/>
          <w:bCs/>
          <w:sz w:val="28"/>
          <w:szCs w:val="22"/>
        </w:rPr>
        <w:t>[</w:t>
      </w:r>
      <w:r w:rsidR="00693898" w:rsidRPr="00654CEB">
        <w:rPr>
          <w:rFonts w:ascii="Roboto" w:hAnsi="Roboto"/>
          <w:b/>
          <w:bCs/>
          <w:sz w:val="28"/>
          <w:szCs w:val="22"/>
          <w:highlight w:val="yellow"/>
        </w:rPr>
        <w:t>Datum</w:t>
      </w:r>
      <w:r w:rsidR="00693898" w:rsidRPr="00745D35">
        <w:rPr>
          <w:rFonts w:ascii="Roboto" w:hAnsi="Roboto"/>
          <w:b/>
          <w:bCs/>
          <w:sz w:val="28"/>
          <w:szCs w:val="22"/>
        </w:rPr>
        <w:t>]</w:t>
      </w:r>
      <w:r w:rsidR="00693898" w:rsidRPr="00745D35">
        <w:rPr>
          <w:rFonts w:ascii="Roboto" w:hAnsi="Roboto"/>
          <w:sz w:val="28"/>
          <w:szCs w:val="22"/>
        </w:rPr>
        <w:t xml:space="preserve"> </w:t>
      </w:r>
      <w:r w:rsidR="00A26421" w:rsidRPr="00745D35">
        <w:rPr>
          <w:rFonts w:ascii="Roboto" w:hAnsi="Roboto"/>
        </w:rPr>
        <w:t xml:space="preserve">bis </w:t>
      </w:r>
      <w:r w:rsidR="00693898" w:rsidRPr="00745D35">
        <w:rPr>
          <w:rFonts w:ascii="Roboto" w:hAnsi="Roboto"/>
          <w:b/>
          <w:bCs/>
          <w:sz w:val="28"/>
          <w:szCs w:val="22"/>
        </w:rPr>
        <w:t>[</w:t>
      </w:r>
      <w:r w:rsidR="00693898" w:rsidRPr="00654CEB">
        <w:rPr>
          <w:rFonts w:ascii="Roboto" w:hAnsi="Roboto"/>
          <w:b/>
          <w:bCs/>
          <w:sz w:val="28"/>
          <w:szCs w:val="22"/>
          <w:highlight w:val="yellow"/>
        </w:rPr>
        <w:t>Datum</w:t>
      </w:r>
      <w:r w:rsidR="00693898" w:rsidRPr="00745D35">
        <w:rPr>
          <w:rFonts w:ascii="Roboto" w:hAnsi="Roboto"/>
          <w:b/>
          <w:bCs/>
          <w:sz w:val="28"/>
          <w:szCs w:val="22"/>
        </w:rPr>
        <w:t>]</w:t>
      </w:r>
    </w:p>
    <w:p w14:paraId="3CD7377B" w14:textId="12FA739D" w:rsidR="00493C9B" w:rsidRPr="00654CEB" w:rsidRDefault="00A26421">
      <w:pPr>
        <w:pStyle w:val="Textkrper"/>
        <w:spacing w:after="120"/>
        <w:ind w:left="567" w:hanging="567"/>
        <w:rPr>
          <w:rFonts w:ascii="Roboto" w:hAnsi="Roboto"/>
        </w:rPr>
      </w:pPr>
      <w:r w:rsidRPr="00654CEB">
        <w:rPr>
          <w:rFonts w:ascii="Roboto" w:hAnsi="Roboto"/>
        </w:rPr>
        <w:t>2.4</w:t>
      </w:r>
      <w:r w:rsidRPr="00654CEB">
        <w:rPr>
          <w:rFonts w:ascii="Roboto" w:hAnsi="Roboto"/>
        </w:rPr>
        <w:tab/>
      </w:r>
      <w:r w:rsidR="00B41035" w:rsidRPr="00654CEB">
        <w:rPr>
          <w:rFonts w:ascii="Roboto" w:hAnsi="Roboto"/>
        </w:rPr>
        <w:t xml:space="preserve">Die </w:t>
      </w:r>
      <w:r w:rsidR="00B41035" w:rsidRPr="00654CEB">
        <w:rPr>
          <w:rFonts w:ascii="Roboto" w:hAnsi="Roboto"/>
          <w:b/>
          <w:bCs/>
        </w:rPr>
        <w:t>Teilnahmebestätigung</w:t>
      </w:r>
      <w:r w:rsidRPr="00654CEB">
        <w:rPr>
          <w:rFonts w:ascii="Roboto" w:hAnsi="Roboto"/>
          <w:b/>
          <w:bCs/>
        </w:rPr>
        <w:t xml:space="preserve"> </w:t>
      </w:r>
      <w:r w:rsidRPr="00654CEB">
        <w:rPr>
          <w:rFonts w:ascii="Roboto" w:hAnsi="Roboto"/>
        </w:rPr>
        <w:t>m</w:t>
      </w:r>
      <w:r w:rsidR="005F2105" w:rsidRPr="00654CEB">
        <w:rPr>
          <w:rFonts w:ascii="Roboto" w:hAnsi="Roboto"/>
        </w:rPr>
        <w:t>uss</w:t>
      </w:r>
      <w:r w:rsidRPr="00654CEB">
        <w:rPr>
          <w:rFonts w:ascii="Roboto" w:hAnsi="Roboto"/>
        </w:rPr>
        <w:t xml:space="preserve"> </w:t>
      </w:r>
      <w:r w:rsidR="00531589" w:rsidRPr="00654CEB">
        <w:rPr>
          <w:rFonts w:ascii="Roboto" w:hAnsi="Roboto"/>
        </w:rPr>
        <w:t xml:space="preserve">das </w:t>
      </w:r>
      <w:r w:rsidRPr="00654CEB">
        <w:rPr>
          <w:rFonts w:ascii="Roboto" w:hAnsi="Roboto"/>
        </w:rPr>
        <w:t xml:space="preserve">bestätigte Anfangs- und </w:t>
      </w:r>
      <w:r w:rsidR="00531589" w:rsidRPr="00654CEB">
        <w:rPr>
          <w:rFonts w:ascii="Roboto" w:hAnsi="Roboto"/>
        </w:rPr>
        <w:t xml:space="preserve">das bestätigte Enddatum </w:t>
      </w:r>
      <w:r w:rsidRPr="00654CEB">
        <w:rPr>
          <w:rFonts w:ascii="Roboto" w:hAnsi="Roboto"/>
        </w:rPr>
        <w:t xml:space="preserve">der Dauer des Mobilitätszeitraums, einschließlich der virtuellen Komponente, </w:t>
      </w:r>
      <w:r w:rsidR="00531589" w:rsidRPr="00654CEB">
        <w:rPr>
          <w:rFonts w:ascii="Roboto" w:hAnsi="Roboto"/>
        </w:rPr>
        <w:t>enthalten</w:t>
      </w:r>
      <w:r w:rsidR="005F2105" w:rsidRPr="00654CEB">
        <w:rPr>
          <w:rFonts w:ascii="Roboto" w:hAnsi="Roboto"/>
        </w:rPr>
        <w:t xml:space="preserve"> und ist nach Rückkehr der </w:t>
      </w:r>
      <w:r w:rsidR="00A3629B" w:rsidRPr="00654CEB">
        <w:rPr>
          <w:rFonts w:ascii="Roboto" w:hAnsi="Roboto"/>
        </w:rPr>
        <w:t xml:space="preserve">für die Koordination für Personalmobilität </w:t>
      </w:r>
      <w:r w:rsidR="005F2105" w:rsidRPr="00654CEB">
        <w:rPr>
          <w:rFonts w:ascii="Roboto" w:hAnsi="Roboto"/>
        </w:rPr>
        <w:t>zuständigen Person</w:t>
      </w:r>
      <w:r w:rsidR="00A3629B" w:rsidRPr="00654CEB">
        <w:rPr>
          <w:rFonts w:ascii="Roboto" w:hAnsi="Roboto"/>
        </w:rPr>
        <w:t xml:space="preserve"> zu übermitteln.</w:t>
      </w:r>
    </w:p>
    <w:p w14:paraId="2DCF6D49" w14:textId="77777777" w:rsidR="00493C9B" w:rsidRPr="00654CEB" w:rsidRDefault="00493C9B" w:rsidP="002F50FA">
      <w:pPr>
        <w:pStyle w:val="berschrift4"/>
        <w:keepLines/>
        <w:spacing w:after="120"/>
        <w:rPr>
          <w:rFonts w:ascii="Roboto" w:eastAsiaTheme="majorEastAsia" w:hAnsi="Roboto" w:cstheme="majorBidi"/>
          <w:b/>
          <w:caps/>
          <w:snapToGrid/>
        </w:rPr>
      </w:pPr>
    </w:p>
    <w:p w14:paraId="6D3C57C6" w14:textId="57B74B45"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3 – FINANZIELLE UNTERSTÜTZUNG </w:t>
      </w:r>
    </w:p>
    <w:p w14:paraId="3F0045A2" w14:textId="780CD266" w:rsidR="00493C9B" w:rsidRPr="00654CEB" w:rsidRDefault="00A26421">
      <w:pPr>
        <w:pStyle w:val="Textkrper"/>
        <w:spacing w:after="120"/>
        <w:ind w:left="567" w:hanging="567"/>
        <w:rPr>
          <w:rFonts w:ascii="Roboto" w:hAnsi="Roboto"/>
        </w:rPr>
      </w:pPr>
      <w:r w:rsidRPr="00654CEB">
        <w:rPr>
          <w:rFonts w:ascii="Roboto" w:hAnsi="Roboto"/>
        </w:rPr>
        <w:t>3.1</w:t>
      </w:r>
      <w:r w:rsidRPr="00654CEB">
        <w:rPr>
          <w:rFonts w:ascii="Roboto" w:hAnsi="Roboto"/>
        </w:rPr>
        <w:tab/>
        <w:t>Die finanzielle Unterstützung wird gemäß den im Erasmus</w:t>
      </w:r>
      <w:r w:rsidR="006964C3" w:rsidRPr="00654CEB">
        <w:rPr>
          <w:rFonts w:ascii="Roboto" w:hAnsi="Roboto"/>
        </w:rPr>
        <w:t xml:space="preserve">+ </w:t>
      </w:r>
      <w:r w:rsidRPr="00654CEB">
        <w:rPr>
          <w:rFonts w:ascii="Roboto" w:hAnsi="Roboto"/>
        </w:rPr>
        <w:t xml:space="preserve">Programmleitfaden </w:t>
      </w:r>
      <w:r w:rsidR="008629E6" w:rsidRPr="00654CEB">
        <w:rPr>
          <w:rFonts w:ascii="Roboto" w:hAnsi="Roboto"/>
        </w:rPr>
        <w:t>(V</w:t>
      </w:r>
      <w:r w:rsidRPr="00654CEB">
        <w:rPr>
          <w:rFonts w:ascii="Roboto" w:hAnsi="Roboto"/>
        </w:rPr>
        <w:t>ersion</w:t>
      </w:r>
      <w:r w:rsidR="00531589" w:rsidRPr="00654CEB">
        <w:rPr>
          <w:rFonts w:ascii="Roboto" w:hAnsi="Roboto"/>
        </w:rPr>
        <w:t xml:space="preserve"> </w:t>
      </w:r>
      <w:r w:rsidRPr="00654CEB">
        <w:rPr>
          <w:rFonts w:ascii="Roboto" w:hAnsi="Roboto"/>
        </w:rPr>
        <w:t>2023</w:t>
      </w:r>
      <w:r w:rsidR="008629E6" w:rsidRPr="00654CEB">
        <w:rPr>
          <w:rFonts w:ascii="Roboto" w:hAnsi="Roboto"/>
        </w:rPr>
        <w:t>)</w:t>
      </w:r>
      <w:r w:rsidRPr="00654CEB">
        <w:rPr>
          <w:rFonts w:ascii="Roboto" w:hAnsi="Roboto"/>
        </w:rPr>
        <w:t xml:space="preserve"> genannten Förderregeln berechnet.</w:t>
      </w:r>
    </w:p>
    <w:p w14:paraId="087C37B0" w14:textId="0D7F5861" w:rsidR="00493C9B" w:rsidRPr="00654CEB" w:rsidRDefault="00A26421">
      <w:pPr>
        <w:pStyle w:val="Textkrper"/>
        <w:spacing w:after="120"/>
        <w:ind w:left="567" w:hanging="567"/>
        <w:rPr>
          <w:rFonts w:ascii="Roboto" w:hAnsi="Roboto"/>
        </w:rPr>
      </w:pPr>
      <w:r w:rsidRPr="00654CEB">
        <w:rPr>
          <w:rFonts w:ascii="Roboto" w:hAnsi="Roboto"/>
        </w:rPr>
        <w:t>3.2</w:t>
      </w:r>
      <w:r w:rsidRPr="00654CEB">
        <w:rPr>
          <w:rFonts w:ascii="Roboto" w:hAnsi="Roboto"/>
        </w:rPr>
        <w:tab/>
      </w:r>
      <w:proofErr w:type="spellStart"/>
      <w:proofErr w:type="gramStart"/>
      <w:r w:rsidRPr="00654CEB">
        <w:rPr>
          <w:rFonts w:ascii="Roboto" w:hAnsi="Roboto"/>
        </w:rPr>
        <w:t>Der</w:t>
      </w:r>
      <w:r w:rsidR="00521137" w:rsidRPr="00654CEB">
        <w:rPr>
          <w:rFonts w:ascii="Roboto" w:hAnsi="Roboto"/>
        </w:rPr>
        <w:t>:</w:t>
      </w:r>
      <w:r w:rsidR="006964C3" w:rsidRPr="00654CEB">
        <w:rPr>
          <w:rFonts w:ascii="Roboto" w:hAnsi="Roboto"/>
        </w:rPr>
        <w:t>die</w:t>
      </w:r>
      <w:proofErr w:type="spellEnd"/>
      <w:proofErr w:type="gramEnd"/>
      <w:r w:rsidRPr="00654CEB">
        <w:rPr>
          <w:rFonts w:ascii="Roboto" w:hAnsi="Roboto"/>
        </w:rPr>
        <w:t xml:space="preserve"> Teilnehme</w:t>
      </w:r>
      <w:r w:rsidR="00531589" w:rsidRPr="00654CEB">
        <w:rPr>
          <w:rFonts w:ascii="Roboto" w:hAnsi="Roboto"/>
        </w:rPr>
        <w:t>nde</w:t>
      </w:r>
      <w:r w:rsidRPr="00654CEB">
        <w:rPr>
          <w:rFonts w:ascii="Roboto" w:hAnsi="Roboto"/>
        </w:rPr>
        <w:t xml:space="preserve"> erhält eine finanzielle Unterstützung aus Erasmus+ EU-Mitteln</w:t>
      </w:r>
      <w:r w:rsidR="006964C3" w:rsidRPr="00654CEB">
        <w:rPr>
          <w:rFonts w:ascii="Roboto" w:hAnsi="Roboto"/>
        </w:rPr>
        <w:t xml:space="preserve"> und nationalen Mitteln des BMBWF</w:t>
      </w:r>
      <w:r w:rsidRPr="00654CEB">
        <w:rPr>
          <w:rFonts w:ascii="Roboto" w:hAnsi="Roboto"/>
        </w:rPr>
        <w:t xml:space="preserve"> für</w:t>
      </w:r>
      <w:r w:rsidR="00531589" w:rsidRPr="00654CEB">
        <w:rPr>
          <w:rFonts w:ascii="Roboto" w:hAnsi="Roboto"/>
        </w:rPr>
        <w:t xml:space="preserve"> eine physische Mobilität </w:t>
      </w:r>
      <w:r w:rsidR="00531589" w:rsidRPr="00745D35">
        <w:rPr>
          <w:rFonts w:ascii="Roboto" w:hAnsi="Roboto"/>
        </w:rPr>
        <w:t>von</w:t>
      </w:r>
      <w:r w:rsidRPr="00745D35">
        <w:rPr>
          <w:rFonts w:ascii="Roboto" w:hAnsi="Roboto"/>
        </w:rPr>
        <w:t xml:space="preserve"> </w:t>
      </w:r>
      <w:r w:rsidRPr="00745D35">
        <w:rPr>
          <w:rFonts w:ascii="Roboto" w:hAnsi="Roboto"/>
          <w:b/>
          <w:bCs/>
          <w:sz w:val="28"/>
          <w:szCs w:val="28"/>
        </w:rPr>
        <w:t>[</w:t>
      </w:r>
      <w:r w:rsidRPr="00654CEB">
        <w:rPr>
          <w:rFonts w:ascii="Roboto" w:hAnsi="Roboto"/>
          <w:b/>
          <w:bCs/>
          <w:sz w:val="28"/>
          <w:szCs w:val="28"/>
          <w:highlight w:val="yellow"/>
        </w:rPr>
        <w:t>...</w:t>
      </w:r>
      <w:r w:rsidRPr="00745D35">
        <w:rPr>
          <w:rFonts w:ascii="Roboto" w:hAnsi="Roboto"/>
          <w:b/>
          <w:bCs/>
          <w:sz w:val="28"/>
          <w:szCs w:val="28"/>
        </w:rPr>
        <w:t>]</w:t>
      </w:r>
      <w:r w:rsidRPr="00654CEB">
        <w:rPr>
          <w:rFonts w:ascii="Roboto" w:hAnsi="Roboto"/>
          <w:b/>
          <w:bCs/>
          <w:sz w:val="28"/>
          <w:szCs w:val="28"/>
        </w:rPr>
        <w:t xml:space="preserve"> </w:t>
      </w:r>
      <w:r w:rsidRPr="00654CEB">
        <w:rPr>
          <w:rFonts w:ascii="Roboto" w:hAnsi="Roboto"/>
        </w:rPr>
        <w:t>Tage</w:t>
      </w:r>
      <w:r w:rsidR="00531589" w:rsidRPr="00654CEB">
        <w:rPr>
          <w:rFonts w:ascii="Roboto" w:hAnsi="Roboto"/>
        </w:rPr>
        <w:t>n</w:t>
      </w:r>
      <w:r w:rsidRPr="00654CEB">
        <w:rPr>
          <w:rFonts w:ascii="Roboto" w:hAnsi="Roboto"/>
        </w:rPr>
        <w:t>.</w:t>
      </w:r>
      <w:r w:rsidR="00A3629B" w:rsidRPr="00654CEB">
        <w:rPr>
          <w:rFonts w:ascii="Roboto" w:hAnsi="Roboto"/>
        </w:rPr>
        <w:t xml:space="preserve"> </w:t>
      </w:r>
      <w:r w:rsidRPr="00654CEB">
        <w:rPr>
          <w:rFonts w:ascii="Roboto" w:hAnsi="Roboto"/>
        </w:rPr>
        <w:t xml:space="preserve">Die Anzahl der Tage entspricht der </w:t>
      </w:r>
      <w:r w:rsidRPr="00654CEB">
        <w:rPr>
          <w:rFonts w:ascii="Roboto" w:hAnsi="Roboto"/>
          <w:b/>
          <w:bCs/>
        </w:rPr>
        <w:t>Dauer des physischen Mobilitätszeitraums plus Reisetage</w:t>
      </w:r>
      <w:r w:rsidR="00531589" w:rsidRPr="00654CEB">
        <w:rPr>
          <w:rFonts w:ascii="Roboto" w:hAnsi="Roboto"/>
          <w:b/>
          <w:bCs/>
        </w:rPr>
        <w:t>.</w:t>
      </w:r>
      <w:r w:rsidR="00531589" w:rsidRPr="00654CEB">
        <w:rPr>
          <w:rFonts w:ascii="Roboto" w:hAnsi="Roboto"/>
        </w:rPr>
        <w:t xml:space="preserve"> W</w:t>
      </w:r>
      <w:r w:rsidRPr="00654CEB">
        <w:rPr>
          <w:rFonts w:ascii="Roboto" w:hAnsi="Roboto"/>
        </w:rPr>
        <w:t xml:space="preserve">enn </w:t>
      </w:r>
      <w:proofErr w:type="spellStart"/>
      <w:proofErr w:type="gramStart"/>
      <w:r w:rsidRPr="00654CEB">
        <w:rPr>
          <w:rFonts w:ascii="Roboto" w:hAnsi="Roboto"/>
        </w:rPr>
        <w:t>der</w:t>
      </w:r>
      <w:r w:rsidR="00521137" w:rsidRPr="00654CEB">
        <w:rPr>
          <w:rFonts w:ascii="Roboto" w:hAnsi="Roboto"/>
        </w:rPr>
        <w:t>:</w:t>
      </w:r>
      <w:r w:rsidR="006964C3" w:rsidRPr="00654CEB">
        <w:rPr>
          <w:rFonts w:ascii="Roboto" w:hAnsi="Roboto"/>
        </w:rPr>
        <w:t>die</w:t>
      </w:r>
      <w:proofErr w:type="spellEnd"/>
      <w:proofErr w:type="gramEnd"/>
      <w:r w:rsidRPr="00654CEB">
        <w:rPr>
          <w:rFonts w:ascii="Roboto" w:hAnsi="Roboto"/>
        </w:rPr>
        <w:t xml:space="preserve"> </w:t>
      </w:r>
      <w:proofErr w:type="spellStart"/>
      <w:r w:rsidRPr="00654CEB">
        <w:rPr>
          <w:rFonts w:ascii="Roboto" w:hAnsi="Roboto"/>
        </w:rPr>
        <w:t>Teilnehmer</w:t>
      </w:r>
      <w:r w:rsidR="00521137" w:rsidRPr="00654CEB">
        <w:rPr>
          <w:rFonts w:ascii="Roboto" w:hAnsi="Roboto"/>
        </w:rPr>
        <w:t>:in</w:t>
      </w:r>
      <w:proofErr w:type="spellEnd"/>
      <w:r w:rsidRPr="00654CEB">
        <w:rPr>
          <w:rFonts w:ascii="Roboto" w:hAnsi="Roboto"/>
        </w:rPr>
        <w:t xml:space="preserve"> während eines Teils oder des gesamten Mobilitätszeitraums keine finanzielle Unterstützung erhält, ist diese Anzahl von Tagen entsprechend anzupassen</w:t>
      </w:r>
      <w:r w:rsidR="00A3629B" w:rsidRPr="00654CEB">
        <w:rPr>
          <w:rFonts w:ascii="Roboto" w:hAnsi="Roboto"/>
        </w:rPr>
        <w:t>.</w:t>
      </w:r>
    </w:p>
    <w:p w14:paraId="20711AA1" w14:textId="4284B230" w:rsidR="00493C9B" w:rsidRPr="00654CEB" w:rsidRDefault="00A26421">
      <w:pPr>
        <w:pStyle w:val="Textkrper"/>
        <w:spacing w:after="120"/>
        <w:ind w:left="567" w:hanging="567"/>
        <w:rPr>
          <w:rFonts w:ascii="Roboto" w:hAnsi="Roboto"/>
        </w:rPr>
      </w:pPr>
      <w:r w:rsidRPr="00654CEB">
        <w:rPr>
          <w:rFonts w:ascii="Roboto" w:hAnsi="Roboto"/>
        </w:rPr>
        <w:t>3.3</w:t>
      </w:r>
      <w:r w:rsidRPr="00654CEB">
        <w:rPr>
          <w:rFonts w:ascii="Roboto" w:hAnsi="Roboto"/>
        </w:rPr>
        <w:tab/>
      </w:r>
      <w:proofErr w:type="spellStart"/>
      <w:proofErr w:type="gramStart"/>
      <w:r w:rsidRPr="00654CEB">
        <w:rPr>
          <w:rFonts w:ascii="Roboto" w:hAnsi="Roboto"/>
        </w:rPr>
        <w:t>Der</w:t>
      </w:r>
      <w:r w:rsidR="00521137" w:rsidRPr="00654CEB">
        <w:rPr>
          <w:rFonts w:ascii="Roboto" w:hAnsi="Roboto"/>
        </w:rPr>
        <w:t>:</w:t>
      </w:r>
      <w:r w:rsidR="006964C3" w:rsidRPr="00654CEB">
        <w:rPr>
          <w:rFonts w:ascii="Roboto" w:hAnsi="Roboto"/>
        </w:rPr>
        <w:t>die</w:t>
      </w:r>
      <w:proofErr w:type="spellEnd"/>
      <w:proofErr w:type="gramEnd"/>
      <w:r w:rsidRPr="00654CEB">
        <w:rPr>
          <w:rFonts w:ascii="Roboto" w:hAnsi="Roboto"/>
        </w:rPr>
        <w:t xml:space="preserve"> Teilnehme</w:t>
      </w:r>
      <w:r w:rsidR="00531589" w:rsidRPr="00654CEB">
        <w:rPr>
          <w:rFonts w:ascii="Roboto" w:hAnsi="Roboto"/>
        </w:rPr>
        <w:t>nde</w:t>
      </w:r>
      <w:r w:rsidRPr="00654CEB">
        <w:rPr>
          <w:rFonts w:ascii="Roboto" w:hAnsi="Roboto"/>
        </w:rPr>
        <w:t xml:space="preserve"> kann</w:t>
      </w:r>
      <w:r w:rsidR="00531589" w:rsidRPr="00654CEB">
        <w:rPr>
          <w:rFonts w:ascii="Roboto" w:hAnsi="Roboto"/>
        </w:rPr>
        <w:t xml:space="preserve"> innerhalb der im Erasmus+ Programmleitfaden festgelegten Frist von </w:t>
      </w:r>
      <w:r w:rsidR="00164ECB" w:rsidRPr="00654CEB">
        <w:rPr>
          <w:rFonts w:ascii="Roboto" w:hAnsi="Roboto"/>
        </w:rPr>
        <w:t>2</w:t>
      </w:r>
      <w:r w:rsidR="00531589" w:rsidRPr="00654CEB">
        <w:rPr>
          <w:rFonts w:ascii="Roboto" w:hAnsi="Roboto"/>
        </w:rPr>
        <w:t xml:space="preserve"> Tagen</w:t>
      </w:r>
      <w:r w:rsidRPr="00654CEB">
        <w:rPr>
          <w:rFonts w:ascii="Roboto" w:hAnsi="Roboto"/>
        </w:rPr>
        <w:t xml:space="preserve"> einen Antrag auf Verlängerung </w:t>
      </w:r>
      <w:r w:rsidR="00531589" w:rsidRPr="00654CEB">
        <w:rPr>
          <w:rFonts w:ascii="Roboto" w:hAnsi="Roboto"/>
        </w:rPr>
        <w:t>der</w:t>
      </w:r>
      <w:r w:rsidRPr="00654CEB">
        <w:rPr>
          <w:rFonts w:ascii="Roboto" w:hAnsi="Roboto"/>
        </w:rPr>
        <w:t xml:space="preserve"> physische</w:t>
      </w:r>
      <w:r w:rsidR="00531589" w:rsidRPr="00654CEB">
        <w:rPr>
          <w:rFonts w:ascii="Roboto" w:hAnsi="Roboto"/>
        </w:rPr>
        <w:t>n</w:t>
      </w:r>
      <w:r w:rsidRPr="00654CEB">
        <w:rPr>
          <w:rFonts w:ascii="Roboto" w:hAnsi="Roboto"/>
        </w:rPr>
        <w:t xml:space="preserve"> </w:t>
      </w:r>
      <w:r w:rsidRPr="00654CEB">
        <w:rPr>
          <w:rFonts w:ascii="Roboto" w:hAnsi="Roboto"/>
        </w:rPr>
        <w:lastRenderedPageBreak/>
        <w:t>Mobilität</w:t>
      </w:r>
      <w:r w:rsidR="00531589" w:rsidRPr="00654CEB">
        <w:rPr>
          <w:rFonts w:ascii="Roboto" w:hAnsi="Roboto"/>
        </w:rPr>
        <w:t>sphase</w:t>
      </w:r>
      <w:r w:rsidRPr="00654CEB">
        <w:rPr>
          <w:rFonts w:ascii="Roboto" w:hAnsi="Roboto"/>
        </w:rPr>
        <w:t xml:space="preserve"> stellen</w:t>
      </w:r>
      <w:r w:rsidR="00164ECB" w:rsidRPr="00654CEB">
        <w:rPr>
          <w:rFonts w:ascii="Roboto" w:hAnsi="Roboto"/>
        </w:rPr>
        <w:t>.</w:t>
      </w:r>
      <w:r w:rsidRPr="00654CEB">
        <w:rPr>
          <w:rFonts w:ascii="Roboto" w:hAnsi="Roboto"/>
        </w:rPr>
        <w:t xml:space="preserve"> Wenn die Organisation </w:t>
      </w:r>
      <w:r w:rsidR="00531589" w:rsidRPr="00654CEB">
        <w:rPr>
          <w:rFonts w:ascii="Roboto" w:hAnsi="Roboto"/>
        </w:rPr>
        <w:t>der Verlängerung der</w:t>
      </w:r>
      <w:r w:rsidRPr="00654CEB">
        <w:rPr>
          <w:rFonts w:ascii="Roboto" w:hAnsi="Roboto"/>
        </w:rPr>
        <w:t xml:space="preserve"> Dauer des Mobilitätszeitraums </w:t>
      </w:r>
      <w:r w:rsidR="00531589" w:rsidRPr="00654CEB">
        <w:rPr>
          <w:rFonts w:ascii="Roboto" w:hAnsi="Roboto"/>
        </w:rPr>
        <w:t>zustimmt</w:t>
      </w:r>
      <w:r w:rsidRPr="00654CEB">
        <w:rPr>
          <w:rFonts w:ascii="Roboto" w:hAnsi="Roboto"/>
        </w:rPr>
        <w:t>, wird die Vereinbarung entsprechend geändert.</w:t>
      </w:r>
    </w:p>
    <w:p w14:paraId="60A42C91" w14:textId="6C616207" w:rsidR="00493C9B" w:rsidRPr="00654CEB" w:rsidRDefault="00A26421" w:rsidP="00C52F93">
      <w:pPr>
        <w:pStyle w:val="Textkrper"/>
        <w:spacing w:after="120"/>
        <w:ind w:left="567" w:hanging="567"/>
        <w:rPr>
          <w:rFonts w:ascii="Roboto" w:hAnsi="Roboto"/>
        </w:rPr>
      </w:pPr>
      <w:r w:rsidRPr="00654CEB">
        <w:rPr>
          <w:rFonts w:ascii="Roboto" w:hAnsi="Roboto"/>
        </w:rPr>
        <w:t xml:space="preserve">3.4 </w:t>
      </w:r>
      <w:r w:rsidRPr="00654CEB">
        <w:rPr>
          <w:rFonts w:ascii="Roboto" w:hAnsi="Roboto"/>
        </w:rPr>
        <w:tab/>
        <w:t xml:space="preserve">Die Organisation stellt </w:t>
      </w:r>
      <w:proofErr w:type="spellStart"/>
      <w:proofErr w:type="gramStart"/>
      <w:r w:rsidRPr="00654CEB">
        <w:rPr>
          <w:rFonts w:ascii="Roboto" w:hAnsi="Roboto"/>
        </w:rPr>
        <w:t>dem</w:t>
      </w:r>
      <w:r w:rsidR="00521137" w:rsidRPr="00654CEB">
        <w:rPr>
          <w:rFonts w:ascii="Roboto" w:hAnsi="Roboto"/>
        </w:rPr>
        <w:t>:</w:t>
      </w:r>
      <w:r w:rsidR="006964C3" w:rsidRPr="00654CEB">
        <w:rPr>
          <w:rFonts w:ascii="Roboto" w:hAnsi="Roboto"/>
        </w:rPr>
        <w:t>der</w:t>
      </w:r>
      <w:proofErr w:type="spellEnd"/>
      <w:proofErr w:type="gramEnd"/>
      <w:r w:rsidRPr="00654CEB">
        <w:rPr>
          <w:rFonts w:ascii="Roboto" w:hAnsi="Roboto"/>
        </w:rPr>
        <w:t xml:space="preserve"> Teilnehme</w:t>
      </w:r>
      <w:r w:rsidR="00D02F2D" w:rsidRPr="00654CEB">
        <w:rPr>
          <w:rFonts w:ascii="Roboto" w:hAnsi="Roboto"/>
        </w:rPr>
        <w:t>nden</w:t>
      </w:r>
      <w:r w:rsidRPr="00654CEB">
        <w:rPr>
          <w:rFonts w:ascii="Roboto" w:hAnsi="Roboto"/>
        </w:rPr>
        <w:t xml:space="preserve"> die erforderliche Unterstützung in Form der direkten Bereitstellung der erforderlichen Unterstützungsleistungen zur Verfügung. Die Organisation stellt sicher, dass die </w:t>
      </w:r>
      <w:r w:rsidR="00D02F2D" w:rsidRPr="00654CEB">
        <w:rPr>
          <w:rFonts w:ascii="Roboto" w:hAnsi="Roboto"/>
        </w:rPr>
        <w:t>erbrachten</w:t>
      </w:r>
      <w:r w:rsidRPr="00654CEB">
        <w:rPr>
          <w:rFonts w:ascii="Roboto" w:hAnsi="Roboto"/>
        </w:rPr>
        <w:t xml:space="preserve"> Dienstleistungen den erforderlichen Qualitäts- und Sicherheitsstandards </w:t>
      </w:r>
      <w:r w:rsidR="00D02F2D" w:rsidRPr="00654CEB">
        <w:rPr>
          <w:rFonts w:ascii="Roboto" w:hAnsi="Roboto"/>
        </w:rPr>
        <w:t>entsprechen</w:t>
      </w:r>
      <w:r w:rsidRPr="00654CEB">
        <w:rPr>
          <w:rFonts w:ascii="Roboto" w:hAnsi="Roboto"/>
        </w:rPr>
        <w:t>.</w:t>
      </w:r>
    </w:p>
    <w:p w14:paraId="348E88E3" w14:textId="20F2BE1A" w:rsidR="003056CC" w:rsidRPr="00654CEB" w:rsidRDefault="00A26421">
      <w:pPr>
        <w:pStyle w:val="Textkrper"/>
        <w:spacing w:after="120"/>
        <w:ind w:left="567" w:hanging="567"/>
        <w:rPr>
          <w:rFonts w:ascii="Roboto" w:hAnsi="Roboto" w:cs="Segoe UI Symbol"/>
        </w:rPr>
      </w:pPr>
      <w:r w:rsidRPr="00654CEB">
        <w:rPr>
          <w:rFonts w:ascii="Roboto" w:hAnsi="Roboto"/>
        </w:rPr>
        <w:t>3.5</w:t>
      </w:r>
      <w:r w:rsidRPr="00654CEB">
        <w:rPr>
          <w:rFonts w:ascii="Roboto" w:hAnsi="Roboto"/>
        </w:rPr>
        <w:tab/>
        <w:t>Der Beitrag zu den Kosten, die im Zusammenhang mit dem Reise- oder Inklusionsbedarf entst</w:t>
      </w:r>
      <w:r w:rsidR="007D3866" w:rsidRPr="00654CEB">
        <w:rPr>
          <w:rFonts w:ascii="Roboto" w:hAnsi="Roboto"/>
        </w:rPr>
        <w:t>ehen</w:t>
      </w:r>
      <w:r w:rsidR="00A3629B" w:rsidRPr="00654CEB">
        <w:rPr>
          <w:rFonts w:ascii="Roboto" w:hAnsi="Roboto"/>
        </w:rPr>
        <w:t>,</w:t>
      </w:r>
      <w:r w:rsidR="00C52F93" w:rsidRPr="00654CEB">
        <w:rPr>
          <w:rFonts w:ascii="Roboto" w:hAnsi="Roboto"/>
        </w:rPr>
        <w:t xml:space="preserve"> </w:t>
      </w:r>
      <w:r w:rsidR="00A3629B" w:rsidRPr="00654CEB">
        <w:rPr>
          <w:rFonts w:ascii="Roboto" w:hAnsi="Roboto"/>
        </w:rPr>
        <w:t xml:space="preserve">werden auf der Grundlage der von </w:t>
      </w:r>
      <w:proofErr w:type="spellStart"/>
      <w:proofErr w:type="gramStart"/>
      <w:r w:rsidR="00A3629B" w:rsidRPr="00654CEB">
        <w:rPr>
          <w:rFonts w:ascii="Roboto" w:hAnsi="Roboto"/>
        </w:rPr>
        <w:t>dem</w:t>
      </w:r>
      <w:r w:rsidR="00521137" w:rsidRPr="00654CEB">
        <w:rPr>
          <w:rFonts w:ascii="Roboto" w:hAnsi="Roboto"/>
        </w:rPr>
        <w:t>:</w:t>
      </w:r>
      <w:r w:rsidR="00A3629B" w:rsidRPr="00654CEB">
        <w:rPr>
          <w:rFonts w:ascii="Roboto" w:hAnsi="Roboto"/>
        </w:rPr>
        <w:t>der</w:t>
      </w:r>
      <w:proofErr w:type="spellEnd"/>
      <w:proofErr w:type="gramEnd"/>
      <w:r w:rsidR="00A3629B" w:rsidRPr="00654CEB">
        <w:rPr>
          <w:rFonts w:ascii="Roboto" w:hAnsi="Roboto"/>
        </w:rPr>
        <w:t xml:space="preserve"> Teilnehmenden vorgelegten Belegen berechnet. W</w:t>
      </w:r>
      <w:r w:rsidRPr="00654CEB">
        <w:rPr>
          <w:rFonts w:ascii="Roboto" w:hAnsi="Roboto"/>
        </w:rPr>
        <w:t>ählen Sie, was anwendbar ist</w:t>
      </w:r>
      <w:r w:rsidR="003056CC" w:rsidRPr="00654CEB">
        <w:rPr>
          <w:rFonts w:ascii="Roboto" w:hAnsi="Roboto"/>
        </w:rPr>
        <w:t xml:space="preserve"> </w:t>
      </w:r>
      <w:r w:rsidR="003056CC" w:rsidRPr="00654CEB">
        <w:rPr>
          <w:rFonts w:ascii="Roboto" w:hAnsi="Roboto"/>
          <w:i/>
          <w:iCs/>
        </w:rPr>
        <w:t>(bitte ankreuzen</w:t>
      </w:r>
      <w:r w:rsidR="003056CC" w:rsidRPr="00654CEB">
        <w:rPr>
          <w:rFonts w:ascii="Roboto" w:hAnsi="Roboto"/>
        </w:rPr>
        <w:t>)</w:t>
      </w:r>
      <w:r w:rsidRPr="00654CEB">
        <w:rPr>
          <w:rFonts w:ascii="Roboto" w:hAnsi="Roboto"/>
        </w:rPr>
        <w:t>:</w:t>
      </w:r>
      <w:r w:rsidR="00C52F93" w:rsidRPr="00654CEB">
        <w:rPr>
          <w:rFonts w:ascii="Roboto" w:hAnsi="Roboto" w:cs="Segoe UI Symbol"/>
        </w:rPr>
        <w:t xml:space="preserve"> </w:t>
      </w:r>
    </w:p>
    <w:p w14:paraId="058C7A14" w14:textId="00C8963E" w:rsidR="003056CC" w:rsidRPr="00654CEB" w:rsidRDefault="00344D2E" w:rsidP="003056CC">
      <w:pPr>
        <w:pStyle w:val="Textkrper"/>
        <w:ind w:left="1134" w:hanging="567"/>
        <w:rPr>
          <w:rFonts w:ascii="Roboto" w:hAnsi="Roboto"/>
          <w:szCs w:val="24"/>
          <w:highlight w:val="yellow"/>
        </w:rPr>
      </w:pPr>
      <w:r w:rsidRPr="00654CEB">
        <w:rPr>
          <w:rFonts w:ascii="Roboto" w:hAnsi="Roboto"/>
          <w:b/>
          <w:szCs w:val="24"/>
        </w:rPr>
        <w:fldChar w:fldCharType="begin">
          <w:ffData>
            <w:name w:val=""/>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Pr="00654CEB">
        <w:rPr>
          <w:rFonts w:ascii="Roboto" w:hAnsi="Roboto"/>
          <w:b/>
          <w:szCs w:val="24"/>
        </w:rPr>
        <w:t xml:space="preserve"> </w:t>
      </w:r>
      <w:r w:rsidR="007626D1" w:rsidRPr="00654CEB">
        <w:rPr>
          <w:rFonts w:ascii="Roboto" w:hAnsi="Roboto"/>
          <w:szCs w:val="24"/>
          <w:highlight w:val="yellow"/>
        </w:rPr>
        <w:t>Inklusionsunterstützung</w:t>
      </w:r>
    </w:p>
    <w:p w14:paraId="0117398C" w14:textId="0695720D" w:rsidR="003056CC" w:rsidRPr="00654CEB" w:rsidRDefault="00344D2E" w:rsidP="003056CC">
      <w:pPr>
        <w:pStyle w:val="Textkrper"/>
        <w:ind w:left="1134" w:hanging="567"/>
        <w:rPr>
          <w:rFonts w:ascii="Roboto" w:hAnsi="Roboto"/>
          <w:szCs w:val="24"/>
          <w:highlight w:val="yellow"/>
        </w:rPr>
      </w:pPr>
      <w:r w:rsidRPr="00654CEB">
        <w:rPr>
          <w:rFonts w:ascii="Roboto" w:hAnsi="Roboto"/>
          <w:b/>
          <w:szCs w:val="24"/>
        </w:rPr>
        <w:fldChar w:fldCharType="begin">
          <w:ffData>
            <w:name w:val="Kontrollkästchen3"/>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Pr="00654CEB">
        <w:rPr>
          <w:rFonts w:ascii="Roboto" w:hAnsi="Roboto"/>
          <w:b/>
          <w:szCs w:val="24"/>
        </w:rPr>
        <w:t xml:space="preserve"> </w:t>
      </w:r>
      <w:r w:rsidR="00A26421" w:rsidRPr="00654CEB">
        <w:rPr>
          <w:rFonts w:ascii="Roboto" w:hAnsi="Roboto"/>
          <w:szCs w:val="24"/>
          <w:highlight w:val="yellow"/>
        </w:rPr>
        <w:t>außergewöhnliche Kosten für teure Reisen</w:t>
      </w:r>
    </w:p>
    <w:p w14:paraId="40C8B8FE" w14:textId="21054157" w:rsidR="003056CC" w:rsidRPr="00654CEB" w:rsidRDefault="00693898" w:rsidP="003056CC">
      <w:pPr>
        <w:pStyle w:val="Textkrper"/>
        <w:ind w:left="1134" w:hanging="567"/>
        <w:rPr>
          <w:rFonts w:ascii="Roboto" w:hAnsi="Roboto"/>
          <w:szCs w:val="24"/>
        </w:rPr>
      </w:pPr>
      <w:r w:rsidRPr="00654CEB">
        <w:rPr>
          <w:rFonts w:ascii="Roboto" w:hAnsi="Roboto"/>
          <w:b/>
          <w:szCs w:val="24"/>
        </w:rPr>
        <w:fldChar w:fldCharType="begin">
          <w:ffData>
            <w:name w:val=""/>
            <w:enabled/>
            <w:calcOnExit w:val="0"/>
            <w:checkBox>
              <w:sizeAuto/>
              <w:default w:val="1"/>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00344D2E" w:rsidRPr="00654CEB">
        <w:rPr>
          <w:rFonts w:ascii="Roboto" w:hAnsi="Roboto"/>
          <w:b/>
          <w:szCs w:val="24"/>
        </w:rPr>
        <w:t xml:space="preserve"> </w:t>
      </w:r>
      <w:r w:rsidR="00A26421" w:rsidRPr="00654CEB">
        <w:rPr>
          <w:rFonts w:ascii="Roboto" w:hAnsi="Roboto"/>
          <w:szCs w:val="24"/>
        </w:rPr>
        <w:t>Reise</w:t>
      </w:r>
      <w:r w:rsidR="007626D1" w:rsidRPr="00654CEB">
        <w:rPr>
          <w:rFonts w:ascii="Roboto" w:hAnsi="Roboto"/>
          <w:szCs w:val="24"/>
        </w:rPr>
        <w:t>kosten</w:t>
      </w:r>
      <w:r w:rsidR="00A26421" w:rsidRPr="00654CEB">
        <w:rPr>
          <w:rFonts w:ascii="Roboto" w:hAnsi="Roboto"/>
          <w:szCs w:val="24"/>
        </w:rPr>
        <w:t>unterstützung</w:t>
      </w:r>
      <w:r w:rsidRPr="00654CEB">
        <w:rPr>
          <w:rFonts w:ascii="Roboto" w:hAnsi="Roboto"/>
          <w:szCs w:val="24"/>
        </w:rPr>
        <w:t xml:space="preserve"> (</w:t>
      </w:r>
      <w:r w:rsidRPr="00654CEB">
        <w:rPr>
          <w:rFonts w:ascii="Roboto" w:hAnsi="Roboto"/>
          <w:i/>
          <w:iCs/>
          <w:szCs w:val="24"/>
        </w:rPr>
        <w:t>Standard</w:t>
      </w:r>
      <w:r w:rsidRPr="00654CEB">
        <w:rPr>
          <w:rFonts w:ascii="Roboto" w:hAnsi="Roboto"/>
          <w:szCs w:val="24"/>
        </w:rPr>
        <w:t>)</w:t>
      </w:r>
    </w:p>
    <w:p w14:paraId="7A06C448" w14:textId="263F9AF6" w:rsidR="003056CC" w:rsidRPr="00654CEB" w:rsidRDefault="00344D2E" w:rsidP="003056CC">
      <w:pPr>
        <w:pStyle w:val="Textkrper"/>
        <w:ind w:left="1134" w:hanging="567"/>
        <w:rPr>
          <w:rFonts w:ascii="Roboto" w:hAnsi="Roboto"/>
          <w:szCs w:val="24"/>
          <w:highlight w:val="yellow"/>
        </w:rPr>
      </w:pPr>
      <w:r w:rsidRPr="00654CEB">
        <w:rPr>
          <w:rFonts w:ascii="Roboto" w:hAnsi="Roboto"/>
          <w:b/>
          <w:szCs w:val="24"/>
        </w:rPr>
        <w:fldChar w:fldCharType="begin">
          <w:ffData>
            <w:name w:val="Kontrollkästchen3"/>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Pr="00654CEB">
        <w:rPr>
          <w:rFonts w:ascii="Roboto" w:hAnsi="Roboto"/>
          <w:b/>
          <w:szCs w:val="24"/>
        </w:rPr>
        <w:t xml:space="preserve"> </w:t>
      </w:r>
      <w:r w:rsidR="007D3866" w:rsidRPr="00654CEB">
        <w:rPr>
          <w:rFonts w:ascii="Roboto" w:hAnsi="Roboto"/>
          <w:szCs w:val="24"/>
          <w:highlight w:val="yellow"/>
        </w:rPr>
        <w:t>zusätzlicher Betrag für</w:t>
      </w:r>
      <w:r w:rsidR="00A26421" w:rsidRPr="00654CEB">
        <w:rPr>
          <w:rFonts w:ascii="Roboto" w:hAnsi="Roboto"/>
          <w:szCs w:val="24"/>
          <w:highlight w:val="yellow"/>
        </w:rPr>
        <w:t xml:space="preserve"> grüne</w:t>
      </w:r>
      <w:r w:rsidR="007D3866" w:rsidRPr="00654CEB">
        <w:rPr>
          <w:rFonts w:ascii="Roboto" w:hAnsi="Roboto"/>
          <w:szCs w:val="24"/>
          <w:highlight w:val="yellow"/>
        </w:rPr>
        <w:t>s</w:t>
      </w:r>
      <w:r w:rsidR="00A26421" w:rsidRPr="00654CEB">
        <w:rPr>
          <w:rFonts w:ascii="Roboto" w:hAnsi="Roboto"/>
          <w:szCs w:val="24"/>
          <w:highlight w:val="yellow"/>
        </w:rPr>
        <w:t xml:space="preserve"> Reisen</w:t>
      </w:r>
    </w:p>
    <w:p w14:paraId="46527E50" w14:textId="6D7A08AC" w:rsidR="00493C9B" w:rsidRPr="00654CEB" w:rsidRDefault="00344D2E" w:rsidP="003056CC">
      <w:pPr>
        <w:pStyle w:val="Textkrper"/>
        <w:ind w:left="1134" w:hanging="567"/>
        <w:rPr>
          <w:rFonts w:ascii="Roboto" w:hAnsi="Roboto"/>
          <w:szCs w:val="24"/>
          <w:highlight w:val="yellow"/>
        </w:rPr>
      </w:pPr>
      <w:r w:rsidRPr="00654CEB">
        <w:rPr>
          <w:rFonts w:ascii="Roboto" w:hAnsi="Roboto"/>
          <w:b/>
          <w:szCs w:val="24"/>
        </w:rPr>
        <w:fldChar w:fldCharType="begin">
          <w:ffData>
            <w:name w:val="Kontrollkästchen3"/>
            <w:enabled/>
            <w:calcOnExit w:val="0"/>
            <w:checkBox>
              <w:sizeAuto/>
              <w:default w:val="0"/>
            </w:checkBox>
          </w:ffData>
        </w:fldChar>
      </w:r>
      <w:r w:rsidRPr="00654CEB">
        <w:rPr>
          <w:rFonts w:ascii="Roboto" w:hAnsi="Roboto"/>
          <w:b/>
          <w:szCs w:val="24"/>
        </w:rPr>
        <w:instrText xml:space="preserve"> FORMCHECKBOX </w:instrText>
      </w:r>
      <w:r w:rsidR="00000000">
        <w:rPr>
          <w:rFonts w:ascii="Roboto" w:hAnsi="Roboto"/>
          <w:b/>
          <w:szCs w:val="24"/>
        </w:rPr>
      </w:r>
      <w:r w:rsidR="00000000">
        <w:rPr>
          <w:rFonts w:ascii="Roboto" w:hAnsi="Roboto"/>
          <w:b/>
          <w:szCs w:val="24"/>
        </w:rPr>
        <w:fldChar w:fldCharType="separate"/>
      </w:r>
      <w:r w:rsidRPr="00654CEB">
        <w:rPr>
          <w:rFonts w:ascii="Roboto" w:hAnsi="Roboto"/>
          <w:b/>
          <w:szCs w:val="24"/>
        </w:rPr>
        <w:fldChar w:fldCharType="end"/>
      </w:r>
      <w:r w:rsidRPr="00654CEB">
        <w:rPr>
          <w:rFonts w:ascii="Roboto" w:hAnsi="Roboto"/>
          <w:b/>
          <w:szCs w:val="24"/>
        </w:rPr>
        <w:t xml:space="preserve"> </w:t>
      </w:r>
      <w:r w:rsidR="007D3866" w:rsidRPr="00654CEB">
        <w:rPr>
          <w:rFonts w:ascii="Roboto" w:hAnsi="Roboto"/>
          <w:szCs w:val="24"/>
          <w:highlight w:val="yellow"/>
        </w:rPr>
        <w:t xml:space="preserve">zusätzlicher Betrag </w:t>
      </w:r>
      <w:r w:rsidR="00A26421" w:rsidRPr="00654CEB">
        <w:rPr>
          <w:rFonts w:ascii="Roboto" w:hAnsi="Roboto"/>
          <w:szCs w:val="24"/>
          <w:highlight w:val="yellow"/>
        </w:rPr>
        <w:t xml:space="preserve">für </w:t>
      </w:r>
      <w:r w:rsidR="007626D1" w:rsidRPr="00654CEB">
        <w:rPr>
          <w:rFonts w:ascii="Roboto" w:hAnsi="Roboto"/>
          <w:szCs w:val="24"/>
          <w:highlight w:val="yellow"/>
        </w:rPr>
        <w:t>Personen mit geringeren Chancen</w:t>
      </w:r>
      <w:r w:rsidR="00A3629B" w:rsidRPr="00654CEB">
        <w:rPr>
          <w:rFonts w:ascii="Roboto" w:hAnsi="Roboto"/>
          <w:szCs w:val="24"/>
          <w:highlight w:val="yellow"/>
        </w:rPr>
        <w:t>.</w:t>
      </w:r>
      <w:r w:rsidR="00A26421" w:rsidRPr="00654CEB">
        <w:rPr>
          <w:rFonts w:ascii="Roboto" w:hAnsi="Roboto"/>
          <w:szCs w:val="24"/>
          <w:highlight w:val="yellow"/>
        </w:rPr>
        <w:t xml:space="preserve"> </w:t>
      </w:r>
    </w:p>
    <w:p w14:paraId="65C4AD63" w14:textId="308DD8A1" w:rsidR="00493C9B" w:rsidRPr="00654CEB" w:rsidRDefault="00A26421">
      <w:pPr>
        <w:pStyle w:val="Textkrper"/>
        <w:spacing w:after="120"/>
        <w:ind w:left="567" w:hanging="567"/>
        <w:rPr>
          <w:rFonts w:ascii="Roboto" w:hAnsi="Roboto"/>
        </w:rPr>
      </w:pPr>
      <w:r w:rsidRPr="00654CEB">
        <w:rPr>
          <w:rFonts w:ascii="Roboto" w:hAnsi="Roboto"/>
        </w:rPr>
        <w:t>3.6</w:t>
      </w:r>
      <w:r w:rsidRPr="00654CEB">
        <w:rPr>
          <w:rFonts w:ascii="Roboto" w:hAnsi="Roboto"/>
        </w:rPr>
        <w:tab/>
        <w:t xml:space="preserve">Die </w:t>
      </w:r>
      <w:r w:rsidR="007D3866" w:rsidRPr="00654CEB">
        <w:rPr>
          <w:rFonts w:ascii="Roboto" w:hAnsi="Roboto"/>
        </w:rPr>
        <w:t xml:space="preserve">Verwendung der </w:t>
      </w:r>
      <w:r w:rsidRPr="00654CEB">
        <w:rPr>
          <w:rFonts w:ascii="Roboto" w:hAnsi="Roboto"/>
        </w:rPr>
        <w:t>finanziell</w:t>
      </w:r>
      <w:r w:rsidR="00EB3770" w:rsidRPr="00654CEB">
        <w:rPr>
          <w:rFonts w:ascii="Roboto" w:hAnsi="Roboto"/>
        </w:rPr>
        <w:t>en</w:t>
      </w:r>
      <w:r w:rsidRPr="00654CEB">
        <w:rPr>
          <w:rFonts w:ascii="Roboto" w:hAnsi="Roboto"/>
        </w:rPr>
        <w:t xml:space="preserve"> Unterstützung zur Deckung </w:t>
      </w:r>
      <w:r w:rsidR="007D3866" w:rsidRPr="00654CEB">
        <w:rPr>
          <w:rFonts w:ascii="Roboto" w:hAnsi="Roboto"/>
        </w:rPr>
        <w:t xml:space="preserve">von </w:t>
      </w:r>
      <w:r w:rsidRPr="00654CEB">
        <w:rPr>
          <w:rFonts w:ascii="Roboto" w:hAnsi="Roboto"/>
        </w:rPr>
        <w:t xml:space="preserve">Kosten für </w:t>
      </w:r>
      <w:r w:rsidR="007D3866" w:rsidRPr="00654CEB">
        <w:rPr>
          <w:rFonts w:ascii="Roboto" w:hAnsi="Roboto"/>
        </w:rPr>
        <w:t xml:space="preserve">Aktivitäten, die </w:t>
      </w:r>
      <w:r w:rsidRPr="00654CEB">
        <w:rPr>
          <w:rFonts w:ascii="Roboto" w:hAnsi="Roboto"/>
        </w:rPr>
        <w:t xml:space="preserve">bereits aus </w:t>
      </w:r>
      <w:r w:rsidR="007D3866" w:rsidRPr="00654CEB">
        <w:rPr>
          <w:rFonts w:ascii="Roboto" w:hAnsi="Roboto"/>
        </w:rPr>
        <w:t xml:space="preserve">EU-Mitteln oder Mitteln des BMBWF </w:t>
      </w:r>
      <w:r w:rsidRPr="00654CEB">
        <w:rPr>
          <w:rFonts w:ascii="Roboto" w:hAnsi="Roboto"/>
        </w:rPr>
        <w:t>finanzier</w:t>
      </w:r>
      <w:r w:rsidR="00EB3770" w:rsidRPr="00654CEB">
        <w:rPr>
          <w:rFonts w:ascii="Roboto" w:hAnsi="Roboto"/>
        </w:rPr>
        <w:t>t</w:t>
      </w:r>
      <w:r w:rsidR="007D3866" w:rsidRPr="00654CEB">
        <w:rPr>
          <w:rFonts w:ascii="Roboto" w:hAnsi="Roboto"/>
        </w:rPr>
        <w:t xml:space="preserve"> werden, ist nicht zulässi</w:t>
      </w:r>
      <w:r w:rsidR="00EB3770" w:rsidRPr="00654CEB">
        <w:rPr>
          <w:rFonts w:ascii="Roboto" w:hAnsi="Roboto"/>
        </w:rPr>
        <w:t>g.</w:t>
      </w:r>
    </w:p>
    <w:p w14:paraId="4058C17D" w14:textId="74431E75" w:rsidR="00493C9B" w:rsidRPr="00654CEB" w:rsidRDefault="00A26421">
      <w:pPr>
        <w:pStyle w:val="Textkrper"/>
        <w:spacing w:after="120"/>
        <w:ind w:left="567" w:hanging="567"/>
        <w:rPr>
          <w:rFonts w:ascii="Roboto" w:hAnsi="Roboto"/>
        </w:rPr>
      </w:pPr>
      <w:r w:rsidRPr="00654CEB">
        <w:rPr>
          <w:rFonts w:ascii="Roboto" w:hAnsi="Roboto"/>
        </w:rPr>
        <w:t>3.7</w:t>
      </w:r>
      <w:r w:rsidRPr="00654CEB">
        <w:rPr>
          <w:rFonts w:ascii="Roboto" w:hAnsi="Roboto"/>
        </w:rPr>
        <w:tab/>
        <w:t xml:space="preserve">Ungeachtet des Artikels 3.6 ist die finanzielle Unterstützung mit jeder anderen Finanzierungsquelle vereinbar. Dies schließt ein Gehalt ein, das </w:t>
      </w:r>
      <w:proofErr w:type="spellStart"/>
      <w:proofErr w:type="gramStart"/>
      <w:r w:rsidRPr="00654CEB">
        <w:rPr>
          <w:rFonts w:ascii="Roboto" w:hAnsi="Roboto"/>
        </w:rPr>
        <w:t>der</w:t>
      </w:r>
      <w:r w:rsidR="00521137" w:rsidRPr="00654CEB">
        <w:rPr>
          <w:rFonts w:ascii="Roboto" w:hAnsi="Roboto"/>
        </w:rPr>
        <w:t>:</w:t>
      </w:r>
      <w:r w:rsidR="007626D1" w:rsidRPr="00654CEB">
        <w:rPr>
          <w:rFonts w:ascii="Roboto" w:hAnsi="Roboto"/>
        </w:rPr>
        <w:t>die</w:t>
      </w:r>
      <w:proofErr w:type="spellEnd"/>
      <w:proofErr w:type="gramEnd"/>
      <w:r w:rsidRPr="00654CEB">
        <w:rPr>
          <w:rFonts w:ascii="Roboto" w:hAnsi="Roboto"/>
        </w:rPr>
        <w:t xml:space="preserve"> Teilnehme</w:t>
      </w:r>
      <w:r w:rsidR="007D3866" w:rsidRPr="00654CEB">
        <w:rPr>
          <w:rFonts w:ascii="Roboto" w:hAnsi="Roboto"/>
        </w:rPr>
        <w:t xml:space="preserve">nde </w:t>
      </w:r>
      <w:r w:rsidRPr="00654CEB">
        <w:rPr>
          <w:rFonts w:ascii="Roboto" w:hAnsi="Roboto"/>
        </w:rPr>
        <w:t xml:space="preserve">für </w:t>
      </w:r>
      <w:proofErr w:type="spellStart"/>
      <w:r w:rsidRPr="00654CEB">
        <w:rPr>
          <w:rFonts w:ascii="Roboto" w:hAnsi="Roboto"/>
        </w:rPr>
        <w:t>sein</w:t>
      </w:r>
      <w:r w:rsidR="00521137" w:rsidRPr="00654CEB">
        <w:rPr>
          <w:rFonts w:ascii="Roboto" w:hAnsi="Roboto"/>
        </w:rPr>
        <w:t>:</w:t>
      </w:r>
      <w:r w:rsidR="007626D1" w:rsidRPr="00654CEB">
        <w:rPr>
          <w:rFonts w:ascii="Roboto" w:hAnsi="Roboto"/>
        </w:rPr>
        <w:t>ihr</w:t>
      </w:r>
      <w:proofErr w:type="spellEnd"/>
      <w:r w:rsidRPr="00654CEB">
        <w:rPr>
          <w:rFonts w:ascii="Roboto" w:hAnsi="Roboto"/>
        </w:rPr>
        <w:t xml:space="preserve"> Praktikum oder </w:t>
      </w:r>
      <w:proofErr w:type="spellStart"/>
      <w:r w:rsidRPr="00654CEB">
        <w:rPr>
          <w:rFonts w:ascii="Roboto" w:hAnsi="Roboto"/>
        </w:rPr>
        <w:t>seine</w:t>
      </w:r>
      <w:r w:rsidR="00521137" w:rsidRPr="00654CEB">
        <w:rPr>
          <w:rFonts w:ascii="Roboto" w:hAnsi="Roboto"/>
        </w:rPr>
        <w:t>:</w:t>
      </w:r>
      <w:r w:rsidR="007626D1" w:rsidRPr="00654CEB">
        <w:rPr>
          <w:rFonts w:ascii="Roboto" w:hAnsi="Roboto"/>
        </w:rPr>
        <w:t>ihre</w:t>
      </w:r>
      <w:proofErr w:type="spellEnd"/>
      <w:r w:rsidRPr="00654CEB">
        <w:rPr>
          <w:rFonts w:ascii="Roboto" w:hAnsi="Roboto"/>
        </w:rPr>
        <w:t xml:space="preserve"> Lehrtätigkeit oder für jede Arbeit außerhalb seiner Mobilitätsaktivitäten erhalten </w:t>
      </w:r>
      <w:r w:rsidR="007D3866" w:rsidRPr="00654CEB">
        <w:rPr>
          <w:rFonts w:ascii="Roboto" w:hAnsi="Roboto"/>
        </w:rPr>
        <w:t>kann</w:t>
      </w:r>
      <w:r w:rsidRPr="00654CEB">
        <w:rPr>
          <w:rFonts w:ascii="Roboto" w:hAnsi="Roboto"/>
        </w:rPr>
        <w:t xml:space="preserve">, solange </w:t>
      </w:r>
      <w:proofErr w:type="spellStart"/>
      <w:r w:rsidRPr="00654CEB">
        <w:rPr>
          <w:rFonts w:ascii="Roboto" w:hAnsi="Roboto"/>
        </w:rPr>
        <w:t>er</w:t>
      </w:r>
      <w:r w:rsidR="00521137" w:rsidRPr="00654CEB">
        <w:rPr>
          <w:rFonts w:ascii="Roboto" w:hAnsi="Roboto"/>
        </w:rPr>
        <w:t>:</w:t>
      </w:r>
      <w:r w:rsidR="007626D1" w:rsidRPr="00654CEB">
        <w:rPr>
          <w:rFonts w:ascii="Roboto" w:hAnsi="Roboto"/>
        </w:rPr>
        <w:t>sie</w:t>
      </w:r>
      <w:proofErr w:type="spellEnd"/>
      <w:r w:rsidRPr="00654CEB">
        <w:rPr>
          <w:rFonts w:ascii="Roboto" w:hAnsi="Roboto"/>
        </w:rPr>
        <w:t xml:space="preserve"> die in Anhang I vorgesehenen Tätigkeiten ausübt.</w:t>
      </w:r>
    </w:p>
    <w:p w14:paraId="2803AD28"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ARTIKEL 4 – ZAHLUNGSMODALITÄTEN</w:t>
      </w:r>
    </w:p>
    <w:p w14:paraId="5A055CC0" w14:textId="1F82C1C3" w:rsidR="00493C9B" w:rsidRPr="00654CEB" w:rsidRDefault="00A26421">
      <w:pPr>
        <w:pStyle w:val="Textkrper"/>
        <w:spacing w:after="120"/>
        <w:ind w:left="567" w:hanging="567"/>
        <w:rPr>
          <w:rFonts w:ascii="Roboto" w:hAnsi="Roboto"/>
        </w:rPr>
      </w:pPr>
      <w:r w:rsidRPr="00654CEB">
        <w:rPr>
          <w:rFonts w:ascii="Roboto" w:hAnsi="Roboto"/>
        </w:rPr>
        <w:t>4.</w:t>
      </w:r>
      <w:r w:rsidR="00C52F93" w:rsidRPr="00654CEB">
        <w:rPr>
          <w:rFonts w:ascii="Roboto" w:hAnsi="Roboto"/>
        </w:rPr>
        <w:t>1</w:t>
      </w:r>
      <w:r w:rsidRPr="00654CEB">
        <w:rPr>
          <w:rFonts w:ascii="Roboto" w:hAnsi="Roboto"/>
        </w:rPr>
        <w:tab/>
      </w:r>
      <w:r w:rsidR="00C52F93" w:rsidRPr="00654CEB">
        <w:rPr>
          <w:rFonts w:ascii="Roboto" w:hAnsi="Roboto"/>
        </w:rPr>
        <w:t>Die Abrechnung erfolgt über das FH interne Abrech</w:t>
      </w:r>
      <w:r w:rsidR="00654CEB">
        <w:rPr>
          <w:rFonts w:ascii="Roboto" w:hAnsi="Roboto"/>
        </w:rPr>
        <w:t>n</w:t>
      </w:r>
      <w:r w:rsidR="00C52F93" w:rsidRPr="00654CEB">
        <w:rPr>
          <w:rFonts w:ascii="Roboto" w:hAnsi="Roboto"/>
        </w:rPr>
        <w:t xml:space="preserve">ungssystem in </w:t>
      </w:r>
      <w:proofErr w:type="spellStart"/>
      <w:r w:rsidR="00C52F93" w:rsidRPr="00654CEB">
        <w:rPr>
          <w:rFonts w:ascii="Roboto" w:hAnsi="Roboto"/>
        </w:rPr>
        <w:t>dpw</w:t>
      </w:r>
      <w:proofErr w:type="spellEnd"/>
      <w:r w:rsidR="00C52F93" w:rsidRPr="00654CEB">
        <w:rPr>
          <w:rFonts w:ascii="Roboto" w:hAnsi="Roboto"/>
        </w:rPr>
        <w:t xml:space="preserve"> und wird über die Lohnverrechnung </w:t>
      </w:r>
      <w:r w:rsidR="00A3629B" w:rsidRPr="00654CEB">
        <w:rPr>
          <w:rFonts w:ascii="Roboto" w:hAnsi="Roboto"/>
        </w:rPr>
        <w:t>abgewickelt</w:t>
      </w:r>
      <w:r w:rsidR="00C52F93" w:rsidRPr="00654CEB">
        <w:rPr>
          <w:rFonts w:ascii="Roboto" w:hAnsi="Roboto"/>
        </w:rPr>
        <w:t>.</w:t>
      </w:r>
    </w:p>
    <w:p w14:paraId="122ECC72" w14:textId="11811F35"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5 – </w:t>
      </w:r>
      <w:r w:rsidR="00490489" w:rsidRPr="00654CEB">
        <w:rPr>
          <w:rFonts w:ascii="Roboto" w:hAnsi="Roboto"/>
        </w:rPr>
        <w:t>RÜCKZAHLUNG</w:t>
      </w:r>
    </w:p>
    <w:p w14:paraId="248A92BE" w14:textId="2E284415" w:rsidR="004C3220" w:rsidRPr="00654CEB" w:rsidRDefault="00A26421" w:rsidP="00BE7A0A">
      <w:pPr>
        <w:spacing w:after="120"/>
        <w:ind w:left="720" w:hanging="720"/>
        <w:jc w:val="both"/>
        <w:rPr>
          <w:rFonts w:ascii="Roboto" w:hAnsi="Roboto"/>
          <w:sz w:val="24"/>
        </w:rPr>
      </w:pPr>
      <w:r w:rsidRPr="00654CEB">
        <w:rPr>
          <w:rFonts w:ascii="Roboto" w:hAnsi="Roboto"/>
          <w:sz w:val="24"/>
        </w:rPr>
        <w:t>5.1</w:t>
      </w:r>
      <w:r w:rsidRPr="00654CEB">
        <w:rPr>
          <w:rFonts w:ascii="Roboto" w:hAnsi="Roboto"/>
          <w:sz w:val="24"/>
        </w:rPr>
        <w:tab/>
      </w:r>
      <w:r w:rsidR="00490489" w:rsidRPr="00654CEB">
        <w:rPr>
          <w:rFonts w:ascii="Roboto" w:hAnsi="Roboto"/>
          <w:sz w:val="24"/>
        </w:rPr>
        <w:t xml:space="preserve">Wenn </w:t>
      </w:r>
      <w:proofErr w:type="spellStart"/>
      <w:proofErr w:type="gramStart"/>
      <w:r w:rsidR="00490489" w:rsidRPr="00654CEB">
        <w:rPr>
          <w:rFonts w:ascii="Roboto" w:hAnsi="Roboto"/>
          <w:sz w:val="24"/>
        </w:rPr>
        <w:t>der</w:t>
      </w:r>
      <w:r w:rsidR="00521137" w:rsidRPr="00654CEB">
        <w:rPr>
          <w:rFonts w:ascii="Roboto" w:hAnsi="Roboto"/>
          <w:sz w:val="24"/>
        </w:rPr>
        <w:t>:</w:t>
      </w:r>
      <w:r w:rsidR="00490489" w:rsidRPr="00654CEB">
        <w:rPr>
          <w:rFonts w:ascii="Roboto" w:hAnsi="Roboto"/>
          <w:sz w:val="24"/>
        </w:rPr>
        <w:t>die</w:t>
      </w:r>
      <w:proofErr w:type="spellEnd"/>
      <w:proofErr w:type="gramEnd"/>
      <w:r w:rsidR="00490489" w:rsidRPr="00654CEB">
        <w:rPr>
          <w:rFonts w:ascii="Roboto" w:hAnsi="Roboto"/>
          <w:sz w:val="24"/>
        </w:rPr>
        <w:t xml:space="preserve"> Teilnehmende die Bedingungen der Vereinbarung nicht einhält, muss d</w:t>
      </w:r>
      <w:r w:rsidRPr="00654CEB">
        <w:rPr>
          <w:rFonts w:ascii="Roboto" w:hAnsi="Roboto"/>
          <w:sz w:val="24"/>
        </w:rPr>
        <w:t xml:space="preserve">ie finanzielle Unterstützung </w:t>
      </w:r>
      <w:r w:rsidR="00490489" w:rsidRPr="00654CEB">
        <w:rPr>
          <w:rFonts w:ascii="Roboto" w:hAnsi="Roboto"/>
          <w:sz w:val="24"/>
        </w:rPr>
        <w:t xml:space="preserve">ganz oder teilweise </w:t>
      </w:r>
      <w:r w:rsidRPr="00654CEB">
        <w:rPr>
          <w:rFonts w:ascii="Roboto" w:hAnsi="Roboto"/>
          <w:sz w:val="24"/>
        </w:rPr>
        <w:t xml:space="preserve">von der </w:t>
      </w:r>
      <w:r w:rsidR="00490489" w:rsidRPr="00654CEB">
        <w:rPr>
          <w:rFonts w:ascii="Roboto" w:hAnsi="Roboto"/>
          <w:sz w:val="24"/>
        </w:rPr>
        <w:t xml:space="preserve">Organisation </w:t>
      </w:r>
      <w:r w:rsidRPr="00654CEB">
        <w:rPr>
          <w:rFonts w:ascii="Roboto" w:hAnsi="Roboto"/>
          <w:sz w:val="24"/>
        </w:rPr>
        <w:t>zurückgefordert</w:t>
      </w:r>
      <w:r w:rsidR="00490489" w:rsidRPr="00654CEB">
        <w:rPr>
          <w:rFonts w:ascii="Roboto" w:hAnsi="Roboto"/>
          <w:sz w:val="24"/>
        </w:rPr>
        <w:t xml:space="preserve"> werden</w:t>
      </w:r>
      <w:r w:rsidR="004C3220" w:rsidRPr="00654CEB">
        <w:rPr>
          <w:rFonts w:ascii="Roboto" w:hAnsi="Roboto"/>
          <w:sz w:val="24"/>
        </w:rPr>
        <w:t xml:space="preserve">. </w:t>
      </w:r>
      <w:r w:rsidRPr="00654CEB">
        <w:rPr>
          <w:rFonts w:ascii="Roboto" w:hAnsi="Roboto"/>
          <w:sz w:val="24"/>
        </w:rPr>
        <w:t xml:space="preserve">Kündigt </w:t>
      </w:r>
      <w:proofErr w:type="spellStart"/>
      <w:proofErr w:type="gramStart"/>
      <w:r w:rsidRPr="00654CEB">
        <w:rPr>
          <w:rFonts w:ascii="Roboto" w:hAnsi="Roboto"/>
          <w:sz w:val="24"/>
        </w:rPr>
        <w:t>der</w:t>
      </w:r>
      <w:r w:rsidR="00521137" w:rsidRPr="00654CEB">
        <w:rPr>
          <w:rFonts w:ascii="Roboto" w:hAnsi="Roboto"/>
          <w:sz w:val="24"/>
        </w:rPr>
        <w:t>:</w:t>
      </w:r>
      <w:r w:rsidR="00BE7A0A" w:rsidRPr="00654CEB">
        <w:rPr>
          <w:rFonts w:ascii="Roboto" w:hAnsi="Roboto"/>
          <w:sz w:val="24"/>
        </w:rPr>
        <w:t>die</w:t>
      </w:r>
      <w:proofErr w:type="spellEnd"/>
      <w:proofErr w:type="gramEnd"/>
      <w:r w:rsidRPr="00654CEB">
        <w:rPr>
          <w:rFonts w:ascii="Roboto" w:hAnsi="Roboto"/>
          <w:sz w:val="24"/>
        </w:rPr>
        <w:t xml:space="preserve"> Teilnehme</w:t>
      </w:r>
      <w:r w:rsidR="00490489" w:rsidRPr="00654CEB">
        <w:rPr>
          <w:rFonts w:ascii="Roboto" w:hAnsi="Roboto"/>
          <w:sz w:val="24"/>
        </w:rPr>
        <w:t>nde</w:t>
      </w:r>
      <w:r w:rsidRPr="00654CEB">
        <w:rPr>
          <w:rFonts w:ascii="Roboto" w:hAnsi="Roboto"/>
          <w:sz w:val="24"/>
        </w:rPr>
        <w:t xml:space="preserve"> d</w:t>
      </w:r>
      <w:r w:rsidR="00490489" w:rsidRPr="00654CEB">
        <w:rPr>
          <w:rFonts w:ascii="Roboto" w:hAnsi="Roboto"/>
          <w:sz w:val="24"/>
        </w:rPr>
        <w:t>ie</w:t>
      </w:r>
      <w:r w:rsidRPr="00654CEB">
        <w:rPr>
          <w:rFonts w:ascii="Roboto" w:hAnsi="Roboto"/>
          <w:sz w:val="24"/>
        </w:rPr>
        <w:t xml:space="preserve"> </w:t>
      </w:r>
      <w:r w:rsidR="00490489" w:rsidRPr="00654CEB">
        <w:rPr>
          <w:rFonts w:ascii="Roboto" w:hAnsi="Roboto"/>
          <w:sz w:val="24"/>
        </w:rPr>
        <w:t xml:space="preserve">Vereinbarung </w:t>
      </w:r>
      <w:r w:rsidRPr="00654CEB">
        <w:rPr>
          <w:rFonts w:ascii="Roboto" w:hAnsi="Roboto"/>
          <w:sz w:val="24"/>
        </w:rPr>
        <w:t>vor</w:t>
      </w:r>
      <w:r w:rsidR="00490489" w:rsidRPr="00654CEB">
        <w:rPr>
          <w:rFonts w:ascii="Roboto" w:hAnsi="Roboto"/>
          <w:sz w:val="24"/>
        </w:rPr>
        <w:t>zeitig</w:t>
      </w:r>
      <w:r w:rsidRPr="00654CEB">
        <w:rPr>
          <w:rFonts w:ascii="Roboto" w:hAnsi="Roboto"/>
          <w:sz w:val="24"/>
        </w:rPr>
        <w:t xml:space="preserve">, so hat </w:t>
      </w:r>
      <w:proofErr w:type="spellStart"/>
      <w:r w:rsidRPr="00654CEB">
        <w:rPr>
          <w:rFonts w:ascii="Roboto" w:hAnsi="Roboto"/>
          <w:sz w:val="24"/>
        </w:rPr>
        <w:t>der</w:t>
      </w:r>
      <w:r w:rsidR="00521137" w:rsidRPr="00654CEB">
        <w:rPr>
          <w:rFonts w:ascii="Roboto" w:hAnsi="Roboto"/>
          <w:sz w:val="24"/>
        </w:rPr>
        <w:t>:</w:t>
      </w:r>
      <w:r w:rsidR="00BE7A0A" w:rsidRPr="00654CEB">
        <w:rPr>
          <w:rFonts w:ascii="Roboto" w:hAnsi="Roboto"/>
          <w:sz w:val="24"/>
        </w:rPr>
        <w:t>die</w:t>
      </w:r>
      <w:proofErr w:type="spellEnd"/>
      <w:r w:rsidRPr="00654CEB">
        <w:rPr>
          <w:rFonts w:ascii="Roboto" w:hAnsi="Roboto"/>
          <w:sz w:val="24"/>
        </w:rPr>
        <w:t xml:space="preserve"> Teilnehme</w:t>
      </w:r>
      <w:r w:rsidR="00490489" w:rsidRPr="00654CEB">
        <w:rPr>
          <w:rFonts w:ascii="Roboto" w:hAnsi="Roboto"/>
          <w:sz w:val="24"/>
        </w:rPr>
        <w:t>nde</w:t>
      </w:r>
      <w:r w:rsidRPr="00654CEB">
        <w:rPr>
          <w:rFonts w:ascii="Roboto" w:hAnsi="Roboto"/>
          <w:sz w:val="24"/>
        </w:rPr>
        <w:t xml:space="preserve"> den bereits gezahlten Zuschuss </w:t>
      </w:r>
      <w:r w:rsidR="00BE7A0A" w:rsidRPr="00654CEB">
        <w:rPr>
          <w:rFonts w:ascii="Roboto" w:hAnsi="Roboto"/>
          <w:sz w:val="24"/>
        </w:rPr>
        <w:t>zurückzuzahlen</w:t>
      </w:r>
      <w:r w:rsidRPr="00654CEB">
        <w:rPr>
          <w:rFonts w:ascii="Roboto" w:hAnsi="Roboto"/>
          <w:sz w:val="24"/>
        </w:rPr>
        <w:t xml:space="preserve">, es sei denn, es wurde mit der Organisation anders vereinbart. </w:t>
      </w:r>
      <w:r w:rsidR="00BE7A0A" w:rsidRPr="00654CEB">
        <w:rPr>
          <w:rFonts w:ascii="Roboto" w:hAnsi="Roboto"/>
          <w:sz w:val="24"/>
        </w:rPr>
        <w:t>Letzteres muss von der Hochschuleinrichtung gemeldet werden und bedarf der Zustimmung der nationalen Agentur.</w:t>
      </w:r>
    </w:p>
    <w:p w14:paraId="745F213A" w14:textId="649E3600" w:rsidR="00493C9B" w:rsidRPr="00654CEB" w:rsidRDefault="00A26421" w:rsidP="00BE7A0A">
      <w:pPr>
        <w:spacing w:after="120"/>
        <w:ind w:left="720" w:hanging="720"/>
        <w:jc w:val="both"/>
        <w:rPr>
          <w:rFonts w:ascii="Roboto" w:eastAsiaTheme="majorEastAsia" w:hAnsi="Roboto" w:cstheme="majorBidi"/>
          <w:b/>
          <w:caps/>
          <w:snapToGrid/>
          <w:sz w:val="24"/>
        </w:rPr>
      </w:pPr>
      <w:r w:rsidRPr="00654CEB">
        <w:rPr>
          <w:rFonts w:ascii="Roboto" w:eastAsiaTheme="majorEastAsia" w:hAnsi="Roboto" w:cstheme="majorBidi"/>
          <w:b/>
          <w:caps/>
          <w:snapToGrid/>
          <w:sz w:val="24"/>
        </w:rPr>
        <w:t>ARTIKEL 6 – VERSICHERUNG</w:t>
      </w:r>
    </w:p>
    <w:p w14:paraId="42893C4E" w14:textId="54AEBACE" w:rsidR="00C840BD" w:rsidRPr="00654CEB" w:rsidRDefault="00A26421" w:rsidP="00C840BD">
      <w:pPr>
        <w:ind w:left="567" w:hanging="567"/>
        <w:jc w:val="both"/>
        <w:rPr>
          <w:rFonts w:ascii="Roboto" w:hAnsi="Roboto"/>
        </w:rPr>
      </w:pPr>
      <w:r w:rsidRPr="00654CEB">
        <w:rPr>
          <w:rFonts w:ascii="Roboto" w:hAnsi="Roboto"/>
          <w:sz w:val="24"/>
        </w:rPr>
        <w:t>6.1</w:t>
      </w:r>
      <w:r w:rsidR="00A3629B" w:rsidRPr="00654CEB">
        <w:rPr>
          <w:rFonts w:ascii="Roboto" w:hAnsi="Roboto"/>
          <w:sz w:val="24"/>
        </w:rPr>
        <w:tab/>
      </w:r>
      <w:r w:rsidRPr="00654CEB">
        <w:rPr>
          <w:rFonts w:ascii="Roboto" w:hAnsi="Roboto"/>
          <w:sz w:val="24"/>
        </w:rPr>
        <w:t xml:space="preserve">Die Organisation stellt sicher, dass </w:t>
      </w:r>
      <w:proofErr w:type="spellStart"/>
      <w:proofErr w:type="gramStart"/>
      <w:r w:rsidRPr="00654CEB">
        <w:rPr>
          <w:rFonts w:ascii="Roboto" w:hAnsi="Roboto"/>
          <w:sz w:val="24"/>
        </w:rPr>
        <w:t>der</w:t>
      </w:r>
      <w:r w:rsidR="00521137" w:rsidRPr="00654CEB">
        <w:rPr>
          <w:rFonts w:ascii="Roboto" w:hAnsi="Roboto"/>
          <w:sz w:val="24"/>
        </w:rPr>
        <w:t>:</w:t>
      </w:r>
      <w:r w:rsidR="00BE7A0A" w:rsidRPr="00654CEB">
        <w:rPr>
          <w:rFonts w:ascii="Roboto" w:hAnsi="Roboto"/>
          <w:sz w:val="24"/>
        </w:rPr>
        <w:t>die</w:t>
      </w:r>
      <w:proofErr w:type="spellEnd"/>
      <w:proofErr w:type="gramEnd"/>
      <w:r w:rsidRPr="00654CEB">
        <w:rPr>
          <w:rFonts w:ascii="Roboto" w:hAnsi="Roboto"/>
          <w:sz w:val="24"/>
        </w:rPr>
        <w:t xml:space="preserve"> Teilnehme</w:t>
      </w:r>
      <w:r w:rsidR="00D25586" w:rsidRPr="00654CEB">
        <w:rPr>
          <w:rFonts w:ascii="Roboto" w:hAnsi="Roboto"/>
          <w:sz w:val="24"/>
        </w:rPr>
        <w:t>nde</w:t>
      </w:r>
      <w:r w:rsidRPr="00654CEB">
        <w:rPr>
          <w:rFonts w:ascii="Roboto" w:hAnsi="Roboto"/>
          <w:sz w:val="24"/>
        </w:rPr>
        <w:t xml:space="preserve"> über einen angemessenen Versicherungsschutz verfügt, indem </w:t>
      </w:r>
      <w:r w:rsidR="00D25586" w:rsidRPr="00654CEB">
        <w:rPr>
          <w:rFonts w:ascii="Roboto" w:hAnsi="Roboto"/>
          <w:sz w:val="24"/>
        </w:rPr>
        <w:t xml:space="preserve">sie </w:t>
      </w:r>
      <w:r w:rsidRPr="00654CEB">
        <w:rPr>
          <w:rFonts w:ascii="Roboto" w:hAnsi="Roboto"/>
          <w:sz w:val="24"/>
        </w:rPr>
        <w:t xml:space="preserve">entweder die Versicherung </w:t>
      </w:r>
      <w:r w:rsidR="00D25586" w:rsidRPr="00654CEB">
        <w:rPr>
          <w:rFonts w:ascii="Roboto" w:hAnsi="Roboto"/>
          <w:sz w:val="24"/>
        </w:rPr>
        <w:t xml:space="preserve">selbst </w:t>
      </w:r>
      <w:r w:rsidRPr="00654CEB">
        <w:rPr>
          <w:rFonts w:ascii="Roboto" w:hAnsi="Roboto"/>
          <w:sz w:val="24"/>
        </w:rPr>
        <w:t xml:space="preserve">bereitstellt oder mit der aufnehmenden Organisation eine Vereinbarung über die Bereitstellung der Versicherung trifft oder </w:t>
      </w:r>
      <w:proofErr w:type="spellStart"/>
      <w:r w:rsidRPr="00654CEB">
        <w:rPr>
          <w:rFonts w:ascii="Roboto" w:hAnsi="Roboto"/>
          <w:sz w:val="24"/>
        </w:rPr>
        <w:t>dem</w:t>
      </w:r>
      <w:r w:rsidR="00521137" w:rsidRPr="00654CEB">
        <w:rPr>
          <w:rFonts w:ascii="Roboto" w:hAnsi="Roboto"/>
          <w:sz w:val="24"/>
        </w:rPr>
        <w:t>:</w:t>
      </w:r>
      <w:r w:rsidR="00BE7A0A" w:rsidRPr="00654CEB">
        <w:rPr>
          <w:rFonts w:ascii="Roboto" w:hAnsi="Roboto"/>
          <w:sz w:val="24"/>
        </w:rPr>
        <w:t>der</w:t>
      </w:r>
      <w:proofErr w:type="spellEnd"/>
      <w:r w:rsidRPr="00654CEB">
        <w:rPr>
          <w:rFonts w:ascii="Roboto" w:hAnsi="Roboto"/>
          <w:sz w:val="24"/>
        </w:rPr>
        <w:t xml:space="preserve"> Teilnehme</w:t>
      </w:r>
      <w:r w:rsidR="00143F4D" w:rsidRPr="00654CEB">
        <w:rPr>
          <w:rFonts w:ascii="Roboto" w:hAnsi="Roboto"/>
          <w:sz w:val="24"/>
        </w:rPr>
        <w:t>nden</w:t>
      </w:r>
      <w:r w:rsidRPr="00654CEB">
        <w:rPr>
          <w:rFonts w:ascii="Roboto" w:hAnsi="Roboto"/>
          <w:sz w:val="24"/>
        </w:rPr>
        <w:t xml:space="preserve"> die entsprechenden Informationen und Unterstützung für den Abschluss einer Versicherung zur Verfügung stellt.</w:t>
      </w:r>
      <w:r w:rsidRPr="00654CEB">
        <w:rPr>
          <w:rFonts w:ascii="Roboto" w:hAnsi="Roboto"/>
        </w:rPr>
        <w:t xml:space="preserve"> </w:t>
      </w:r>
    </w:p>
    <w:p w14:paraId="68DF4107" w14:textId="77777777" w:rsidR="00C840BD" w:rsidRPr="00654CEB" w:rsidRDefault="00C840BD" w:rsidP="00C840BD">
      <w:pPr>
        <w:ind w:left="567" w:hanging="567"/>
        <w:jc w:val="both"/>
        <w:rPr>
          <w:rFonts w:ascii="Roboto" w:hAnsi="Roboto"/>
        </w:rPr>
      </w:pPr>
    </w:p>
    <w:p w14:paraId="79E08E5C" w14:textId="7E6AB519" w:rsidR="00C840BD" w:rsidRPr="00654CEB" w:rsidRDefault="00C840BD" w:rsidP="00C840BD">
      <w:pPr>
        <w:ind w:left="567"/>
        <w:jc w:val="both"/>
        <w:rPr>
          <w:rFonts w:ascii="Roboto" w:hAnsi="Roboto"/>
          <w:sz w:val="22"/>
          <w:szCs w:val="22"/>
        </w:rPr>
      </w:pPr>
      <w:r w:rsidRPr="00654CEB">
        <w:rPr>
          <w:rFonts w:ascii="Roboto" w:hAnsi="Roboto"/>
          <w:sz w:val="22"/>
          <w:szCs w:val="22"/>
        </w:rPr>
        <w:lastRenderedPageBreak/>
        <w:t>Die Fachhochschule des BFI Wien</w:t>
      </w:r>
      <w:r w:rsidR="00A3629B" w:rsidRPr="00654CEB">
        <w:rPr>
          <w:rFonts w:ascii="Roboto" w:hAnsi="Roboto"/>
          <w:sz w:val="22"/>
          <w:szCs w:val="22"/>
        </w:rPr>
        <w:t xml:space="preserve"> hat</w:t>
      </w:r>
      <w:r w:rsidRPr="00654CEB">
        <w:rPr>
          <w:rFonts w:ascii="Roboto" w:hAnsi="Roboto"/>
          <w:sz w:val="22"/>
          <w:szCs w:val="22"/>
        </w:rPr>
        <w:t xml:space="preserve"> eine </w:t>
      </w:r>
      <w:r w:rsidRPr="00654CEB">
        <w:rPr>
          <w:rFonts w:ascii="Roboto" w:hAnsi="Roboto"/>
          <w:b/>
          <w:bCs/>
          <w:sz w:val="22"/>
          <w:szCs w:val="22"/>
        </w:rPr>
        <w:t>betriebliche Reiseversicherung</w:t>
      </w:r>
      <w:r w:rsidRPr="00654CEB">
        <w:rPr>
          <w:rFonts w:ascii="Roboto" w:hAnsi="Roboto"/>
          <w:sz w:val="22"/>
          <w:szCs w:val="22"/>
        </w:rPr>
        <w:t xml:space="preserve"> für alle </w:t>
      </w:r>
      <w:proofErr w:type="spellStart"/>
      <w:proofErr w:type="gramStart"/>
      <w:r w:rsidRPr="00654CEB">
        <w:rPr>
          <w:rFonts w:ascii="Roboto" w:hAnsi="Roboto"/>
          <w:sz w:val="22"/>
          <w:szCs w:val="22"/>
        </w:rPr>
        <w:t>Dienstnehmer:innen</w:t>
      </w:r>
      <w:proofErr w:type="spellEnd"/>
      <w:proofErr w:type="gramEnd"/>
      <w:r w:rsidRPr="00654CEB">
        <w:rPr>
          <w:rFonts w:ascii="Roboto" w:hAnsi="Roboto"/>
          <w:sz w:val="22"/>
          <w:szCs w:val="22"/>
        </w:rPr>
        <w:t xml:space="preserve"> abgeschlossen. Jede Reise, die ins Ausland geht, wird vom Operativen Controlling an die Versicherung gemeldet und ist somit versichert</w:t>
      </w:r>
    </w:p>
    <w:p w14:paraId="36C26997" w14:textId="77777777" w:rsidR="00C840BD" w:rsidRPr="00654CEB" w:rsidRDefault="00C840BD" w:rsidP="00C840BD">
      <w:pPr>
        <w:ind w:left="567"/>
        <w:jc w:val="both"/>
        <w:rPr>
          <w:rFonts w:ascii="Roboto" w:hAnsi="Roboto"/>
          <w:sz w:val="22"/>
          <w:szCs w:val="22"/>
        </w:rPr>
      </w:pPr>
    </w:p>
    <w:p w14:paraId="5B599D98" w14:textId="77777777" w:rsidR="00C840BD" w:rsidRPr="00654CEB" w:rsidRDefault="00C840BD" w:rsidP="00C840BD">
      <w:pPr>
        <w:ind w:left="567"/>
        <w:jc w:val="both"/>
        <w:rPr>
          <w:rFonts w:ascii="Roboto" w:hAnsi="Roboto"/>
          <w:sz w:val="22"/>
          <w:szCs w:val="22"/>
        </w:rPr>
      </w:pPr>
      <w:r w:rsidRPr="00654CEB">
        <w:rPr>
          <w:rFonts w:ascii="Roboto" w:hAnsi="Roboto"/>
          <w:sz w:val="22"/>
          <w:szCs w:val="22"/>
        </w:rPr>
        <w:t>Versicherungsträger: Allianz Partners, AWP P&amp;C S.A., Niederlassung für Österreich</w:t>
      </w:r>
    </w:p>
    <w:p w14:paraId="17FFC4F6" w14:textId="77777777" w:rsidR="00C840BD" w:rsidRPr="00654CEB" w:rsidRDefault="00C840BD" w:rsidP="00C840BD">
      <w:pPr>
        <w:ind w:left="567"/>
        <w:jc w:val="both"/>
        <w:rPr>
          <w:rFonts w:ascii="Roboto" w:hAnsi="Roboto"/>
          <w:sz w:val="22"/>
          <w:szCs w:val="22"/>
        </w:rPr>
      </w:pPr>
      <w:r w:rsidRPr="00654CEB">
        <w:rPr>
          <w:rFonts w:ascii="Roboto" w:hAnsi="Roboto"/>
          <w:sz w:val="22"/>
          <w:szCs w:val="22"/>
        </w:rPr>
        <w:t>Versicherungsnummer:</w:t>
      </w:r>
    </w:p>
    <w:p w14:paraId="4A33C4B1" w14:textId="77777777" w:rsidR="00C840BD" w:rsidRPr="00654CEB" w:rsidRDefault="00C840BD" w:rsidP="00C840BD">
      <w:pPr>
        <w:ind w:left="567"/>
        <w:jc w:val="both"/>
        <w:rPr>
          <w:rFonts w:ascii="Roboto" w:hAnsi="Roboto"/>
          <w:sz w:val="22"/>
          <w:szCs w:val="22"/>
        </w:rPr>
      </w:pPr>
      <w:r w:rsidRPr="00654CEB">
        <w:rPr>
          <w:rFonts w:ascii="Roboto" w:hAnsi="Roboto"/>
          <w:sz w:val="22"/>
          <w:szCs w:val="22"/>
        </w:rPr>
        <w:t>Versicherungspolizze: OE409995476</w:t>
      </w:r>
    </w:p>
    <w:p w14:paraId="3F0DA466" w14:textId="77777777" w:rsidR="00C840BD" w:rsidRPr="00654CEB" w:rsidRDefault="00C840BD" w:rsidP="00C840BD">
      <w:pPr>
        <w:ind w:left="567"/>
        <w:jc w:val="both"/>
        <w:rPr>
          <w:rFonts w:ascii="Roboto" w:hAnsi="Roboto"/>
          <w:sz w:val="22"/>
          <w:szCs w:val="22"/>
        </w:rPr>
      </w:pPr>
      <w:r w:rsidRPr="00654CEB">
        <w:rPr>
          <w:rFonts w:ascii="Roboto" w:hAnsi="Roboto"/>
          <w:sz w:val="22"/>
          <w:szCs w:val="22"/>
        </w:rPr>
        <w:t>VARIANTE CLASSIC, Datenblatt im Anhang</w:t>
      </w:r>
    </w:p>
    <w:p w14:paraId="0E0A293E" w14:textId="01D07113" w:rsidR="00493C9B" w:rsidRPr="00654CEB" w:rsidRDefault="00A26421">
      <w:pPr>
        <w:pStyle w:val="Textkrper"/>
        <w:spacing w:after="120"/>
        <w:ind w:left="567" w:hanging="567"/>
        <w:rPr>
          <w:rFonts w:ascii="Roboto" w:hAnsi="Roboto"/>
        </w:rPr>
      </w:pPr>
      <w:r w:rsidRPr="00654CEB">
        <w:rPr>
          <w:rFonts w:ascii="Roboto" w:hAnsi="Roboto"/>
        </w:rPr>
        <w:t>6.2</w:t>
      </w:r>
      <w:r w:rsidR="00080073" w:rsidRPr="00654CEB">
        <w:rPr>
          <w:rFonts w:ascii="Roboto" w:hAnsi="Roboto"/>
        </w:rPr>
        <w:tab/>
      </w:r>
      <w:r w:rsidRPr="00654CEB">
        <w:rPr>
          <w:rFonts w:ascii="Roboto" w:hAnsi="Roboto"/>
        </w:rPr>
        <w:t>Der Versicherungsschutz umfasst mindestens eine Krankenversicherung sowie eine Haftpflichtversicherung und eine Unfallversicherung.</w:t>
      </w:r>
      <w:r w:rsidR="00C840BD" w:rsidRPr="00654CEB">
        <w:rPr>
          <w:rStyle w:val="Funotenzeichen"/>
          <w:rFonts w:ascii="Roboto" w:hAnsi="Roboto"/>
          <w:sz w:val="18"/>
          <w:szCs w:val="14"/>
        </w:rPr>
        <w:footnoteReference w:id="4"/>
      </w:r>
    </w:p>
    <w:p w14:paraId="31847B3F" w14:textId="43FE70D9" w:rsidR="00C840BD" w:rsidRPr="00654CEB" w:rsidRDefault="00A26421" w:rsidP="00A3629B">
      <w:pPr>
        <w:ind w:left="567" w:hanging="567"/>
        <w:jc w:val="both"/>
        <w:rPr>
          <w:rFonts w:ascii="Roboto" w:hAnsi="Roboto"/>
          <w:sz w:val="22"/>
          <w:szCs w:val="22"/>
        </w:rPr>
      </w:pPr>
      <w:r w:rsidRPr="00654CEB">
        <w:rPr>
          <w:rFonts w:ascii="Roboto" w:hAnsi="Roboto"/>
          <w:sz w:val="24"/>
        </w:rPr>
        <w:t>6.3</w:t>
      </w:r>
      <w:r w:rsidR="00080073" w:rsidRPr="00654CEB">
        <w:rPr>
          <w:rFonts w:ascii="Roboto" w:hAnsi="Roboto"/>
        </w:rPr>
        <w:tab/>
      </w:r>
      <w:r w:rsidRPr="00654CEB">
        <w:rPr>
          <w:rFonts w:ascii="Roboto" w:hAnsi="Roboto"/>
          <w:sz w:val="24"/>
        </w:rPr>
        <w:t xml:space="preserve">Die verantwortliche Stelle für den Versicherungsschutz ist </w:t>
      </w:r>
      <w:proofErr w:type="spellStart"/>
      <w:proofErr w:type="gramStart"/>
      <w:r w:rsidRPr="00654CEB">
        <w:rPr>
          <w:rFonts w:ascii="Roboto" w:hAnsi="Roboto"/>
          <w:sz w:val="24"/>
        </w:rPr>
        <w:t>der</w:t>
      </w:r>
      <w:r w:rsidR="00521137" w:rsidRPr="00654CEB">
        <w:rPr>
          <w:rFonts w:ascii="Roboto" w:hAnsi="Roboto"/>
          <w:sz w:val="24"/>
        </w:rPr>
        <w:t>:</w:t>
      </w:r>
      <w:r w:rsidR="00EA2AC1" w:rsidRPr="00654CEB">
        <w:rPr>
          <w:rFonts w:ascii="Roboto" w:hAnsi="Roboto"/>
          <w:sz w:val="24"/>
        </w:rPr>
        <w:t>die</w:t>
      </w:r>
      <w:proofErr w:type="spellEnd"/>
      <w:proofErr w:type="gramEnd"/>
      <w:r w:rsidRPr="00654CEB">
        <w:rPr>
          <w:rFonts w:ascii="Roboto" w:hAnsi="Roboto"/>
          <w:sz w:val="24"/>
        </w:rPr>
        <w:t xml:space="preserve"> Teilnehme</w:t>
      </w:r>
      <w:r w:rsidR="00143F4D" w:rsidRPr="00654CEB">
        <w:rPr>
          <w:rFonts w:ascii="Roboto" w:hAnsi="Roboto"/>
          <w:sz w:val="24"/>
        </w:rPr>
        <w:t>nde</w:t>
      </w:r>
      <w:r w:rsidR="00A3629B" w:rsidRPr="00654CEB">
        <w:rPr>
          <w:rFonts w:ascii="Roboto" w:hAnsi="Roboto"/>
          <w:sz w:val="24"/>
        </w:rPr>
        <w:t>.</w:t>
      </w:r>
    </w:p>
    <w:p w14:paraId="2CFB2648" w14:textId="77777777" w:rsidR="00C52F93" w:rsidRPr="00654CEB" w:rsidRDefault="00C52F93">
      <w:pPr>
        <w:pStyle w:val="Textkrper"/>
        <w:spacing w:after="120"/>
        <w:ind w:left="567" w:hanging="567"/>
        <w:rPr>
          <w:rFonts w:ascii="Roboto" w:hAnsi="Roboto"/>
        </w:rPr>
      </w:pPr>
    </w:p>
    <w:p w14:paraId="60B88BCD"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7 – SPRACHNIVEAU UND ONLINE-SPRACHUNTERSTÜTZUNG (OLS) </w:t>
      </w:r>
    </w:p>
    <w:p w14:paraId="1E245DE6" w14:textId="1BBF7108" w:rsidR="00493C9B" w:rsidRPr="00654CEB" w:rsidRDefault="00A26421">
      <w:pPr>
        <w:pStyle w:val="Textkrper"/>
        <w:spacing w:after="120"/>
        <w:ind w:left="720" w:hanging="720"/>
        <w:rPr>
          <w:rFonts w:ascii="Roboto" w:hAnsi="Roboto"/>
          <w:i/>
          <w:color w:val="4AA55B"/>
        </w:rPr>
      </w:pPr>
      <w:r w:rsidRPr="00654CEB">
        <w:rPr>
          <w:rFonts w:ascii="Roboto" w:hAnsi="Roboto"/>
        </w:rPr>
        <w:t>7.1</w:t>
      </w:r>
      <w:r w:rsidRPr="00654CEB">
        <w:rPr>
          <w:rFonts w:ascii="Roboto" w:hAnsi="Roboto"/>
        </w:rPr>
        <w:tab/>
      </w:r>
      <w:proofErr w:type="spellStart"/>
      <w:proofErr w:type="gramStart"/>
      <w:r w:rsidRPr="00654CEB">
        <w:rPr>
          <w:rFonts w:ascii="Roboto" w:hAnsi="Roboto"/>
        </w:rPr>
        <w:t>Der</w:t>
      </w:r>
      <w:r w:rsidR="00521137" w:rsidRPr="00654CEB">
        <w:rPr>
          <w:rFonts w:ascii="Roboto" w:hAnsi="Roboto"/>
        </w:rPr>
        <w:t>:</w:t>
      </w:r>
      <w:r w:rsidR="00EA2AC1" w:rsidRPr="00654CEB">
        <w:rPr>
          <w:rFonts w:ascii="Roboto" w:hAnsi="Roboto"/>
        </w:rPr>
        <w:t>die</w:t>
      </w:r>
      <w:proofErr w:type="spellEnd"/>
      <w:proofErr w:type="gramEnd"/>
      <w:r w:rsidRPr="00654CEB">
        <w:rPr>
          <w:rFonts w:ascii="Roboto" w:hAnsi="Roboto"/>
        </w:rPr>
        <w:t xml:space="preserve"> </w:t>
      </w:r>
      <w:proofErr w:type="spellStart"/>
      <w:r w:rsidRPr="00654CEB">
        <w:rPr>
          <w:rFonts w:ascii="Roboto" w:hAnsi="Roboto"/>
        </w:rPr>
        <w:t>Teilnehme</w:t>
      </w:r>
      <w:r w:rsidR="00A5646C" w:rsidRPr="00654CEB">
        <w:rPr>
          <w:rFonts w:ascii="Roboto" w:hAnsi="Roboto"/>
        </w:rPr>
        <w:t>mende</w:t>
      </w:r>
      <w:proofErr w:type="spellEnd"/>
      <w:r w:rsidRPr="00654CEB">
        <w:rPr>
          <w:rFonts w:ascii="Roboto" w:hAnsi="Roboto"/>
        </w:rPr>
        <w:t xml:space="preserve"> kann </w:t>
      </w:r>
      <w:r w:rsidR="00EA2AC1" w:rsidRPr="00654CEB">
        <w:rPr>
          <w:rFonts w:ascii="Roboto" w:hAnsi="Roboto"/>
        </w:rPr>
        <w:t xml:space="preserve">vor dem Mobilitätszeitraum </w:t>
      </w:r>
      <w:r w:rsidRPr="00654CEB">
        <w:rPr>
          <w:rFonts w:ascii="Roboto" w:hAnsi="Roboto"/>
        </w:rPr>
        <w:t xml:space="preserve">die OLS-Sprachprüfung in der Sprache der Mobilität (falls verfügbar) </w:t>
      </w:r>
      <w:r w:rsidR="005D30DF" w:rsidRPr="00654CEB">
        <w:rPr>
          <w:rFonts w:ascii="Roboto" w:hAnsi="Roboto"/>
        </w:rPr>
        <w:t>machen</w:t>
      </w:r>
      <w:r w:rsidRPr="00654CEB">
        <w:rPr>
          <w:rFonts w:ascii="Roboto" w:hAnsi="Roboto"/>
        </w:rPr>
        <w:t xml:space="preserve"> und die auf der OLS-Plattform verfügbaren Sprachkurse nutzen.</w:t>
      </w:r>
    </w:p>
    <w:p w14:paraId="5B304147" w14:textId="708F8B2C" w:rsidR="00493C9B" w:rsidRPr="00654CEB" w:rsidRDefault="00A26421">
      <w:pPr>
        <w:pStyle w:val="P68B1DB1-Standard3"/>
        <w:spacing w:after="120"/>
        <w:ind w:left="720" w:hanging="720"/>
        <w:rPr>
          <w:rFonts w:ascii="Roboto" w:hAnsi="Roboto"/>
        </w:rPr>
      </w:pPr>
      <w:r w:rsidRPr="00654CEB">
        <w:rPr>
          <w:rFonts w:ascii="Roboto" w:hAnsi="Roboto"/>
        </w:rPr>
        <w:t>7.2</w:t>
      </w:r>
      <w:r w:rsidRPr="00654CEB">
        <w:rPr>
          <w:rFonts w:ascii="Roboto" w:hAnsi="Roboto"/>
        </w:rPr>
        <w:tab/>
        <w:t xml:space="preserve">Das Niveau der Sprachkompetenz in </w:t>
      </w:r>
      <w:r w:rsidR="00A3629B" w:rsidRPr="00654CEB">
        <w:rPr>
          <w:rFonts w:ascii="Roboto" w:hAnsi="Roboto"/>
        </w:rPr>
        <w:t xml:space="preserve">der </w:t>
      </w:r>
      <w:r w:rsidRPr="00654CEB">
        <w:rPr>
          <w:rFonts w:ascii="Roboto" w:hAnsi="Roboto"/>
        </w:rPr>
        <w:t xml:space="preserve">Hauptsprache Unterrichts/der Arbeit zu präzisieren, die </w:t>
      </w:r>
      <w:proofErr w:type="spellStart"/>
      <w:proofErr w:type="gramStart"/>
      <w:r w:rsidRPr="00654CEB">
        <w:rPr>
          <w:rFonts w:ascii="Roboto" w:hAnsi="Roboto"/>
        </w:rPr>
        <w:t>der</w:t>
      </w:r>
      <w:r w:rsidR="00521137" w:rsidRPr="00654CEB">
        <w:rPr>
          <w:rFonts w:ascii="Roboto" w:hAnsi="Roboto"/>
        </w:rPr>
        <w:t>:</w:t>
      </w:r>
      <w:r w:rsidR="00EA2AC1" w:rsidRPr="00654CEB">
        <w:rPr>
          <w:rFonts w:ascii="Roboto" w:hAnsi="Roboto"/>
        </w:rPr>
        <w:t>die</w:t>
      </w:r>
      <w:proofErr w:type="spellEnd"/>
      <w:proofErr w:type="gramEnd"/>
      <w:r w:rsidRPr="00654CEB">
        <w:rPr>
          <w:rFonts w:ascii="Roboto" w:hAnsi="Roboto"/>
        </w:rPr>
        <w:t xml:space="preserve"> Teilnehm</w:t>
      </w:r>
      <w:r w:rsidR="00A5646C" w:rsidRPr="00654CEB">
        <w:rPr>
          <w:rFonts w:ascii="Roboto" w:hAnsi="Roboto"/>
        </w:rPr>
        <w:t>ende</w:t>
      </w:r>
      <w:r w:rsidRPr="00654CEB">
        <w:rPr>
          <w:rFonts w:ascii="Roboto" w:hAnsi="Roboto"/>
        </w:rPr>
        <w:t xml:space="preserve"> bereits zu Beginn des Mobilitätszeitraums erworben hat oder zustimmt, ist: </w:t>
      </w:r>
      <w:sdt>
        <w:sdtPr>
          <w:rPr>
            <w:rFonts w:ascii="Roboto" w:hAnsi="Roboto"/>
            <w:szCs w:val="24"/>
          </w:rPr>
          <w:id w:val="867722700"/>
          <w:placeholder>
            <w:docPart w:val="6ADB0D11DE374B3382085A9F603C2020"/>
          </w:placeholder>
        </w:sdtPr>
        <w:sdtContent>
          <w:r w:rsidRPr="00654CEB">
            <w:rPr>
              <w:rFonts w:ascii="Roboto" w:eastAsia="MS Gothic" w:hAnsi="Roboto"/>
            </w:rPr>
            <w:t>B2</w:t>
          </w:r>
        </w:sdtContent>
      </w:sdt>
      <w:r w:rsidR="00C840BD" w:rsidRPr="00654CEB">
        <w:rPr>
          <w:rFonts w:ascii="Roboto" w:hAnsi="Roboto"/>
        </w:rPr>
        <w:t>/C1</w:t>
      </w:r>
    </w:p>
    <w:p w14:paraId="2999ADD1" w14:textId="6DD7F94C"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8 – </w:t>
      </w:r>
      <w:r w:rsidR="00EA2AC1" w:rsidRPr="00654CEB">
        <w:rPr>
          <w:rFonts w:ascii="Roboto" w:hAnsi="Roboto"/>
        </w:rPr>
        <w:t>TEILNAHMEBERICHT</w:t>
      </w:r>
    </w:p>
    <w:p w14:paraId="07ADE3CD" w14:textId="680A0A49" w:rsidR="00493C9B" w:rsidRPr="00654CEB" w:rsidRDefault="00A26421">
      <w:pPr>
        <w:pStyle w:val="Textkrper"/>
        <w:tabs>
          <w:tab w:val="left" w:pos="567"/>
        </w:tabs>
        <w:spacing w:after="120"/>
        <w:ind w:left="567" w:hanging="567"/>
        <w:rPr>
          <w:rFonts w:ascii="Roboto" w:hAnsi="Roboto"/>
        </w:rPr>
      </w:pPr>
      <w:r w:rsidRPr="00654CEB">
        <w:rPr>
          <w:rFonts w:ascii="Roboto" w:hAnsi="Roboto"/>
        </w:rPr>
        <w:t>8.1</w:t>
      </w:r>
      <w:r w:rsidRPr="00654CEB">
        <w:rPr>
          <w:rFonts w:ascii="Roboto" w:hAnsi="Roboto"/>
        </w:rPr>
        <w:tab/>
      </w:r>
      <w:proofErr w:type="spellStart"/>
      <w:proofErr w:type="gramStart"/>
      <w:r w:rsidRPr="00654CEB">
        <w:rPr>
          <w:rFonts w:ascii="Roboto" w:hAnsi="Roboto"/>
        </w:rPr>
        <w:t>Der</w:t>
      </w:r>
      <w:r w:rsidR="00521137" w:rsidRPr="00654CEB">
        <w:rPr>
          <w:rFonts w:ascii="Roboto" w:hAnsi="Roboto"/>
        </w:rPr>
        <w:t>:</w:t>
      </w:r>
      <w:r w:rsidR="00EA2AC1" w:rsidRPr="00654CEB">
        <w:rPr>
          <w:rFonts w:ascii="Roboto" w:hAnsi="Roboto"/>
        </w:rPr>
        <w:t>die</w:t>
      </w:r>
      <w:proofErr w:type="spellEnd"/>
      <w:proofErr w:type="gramEnd"/>
      <w:r w:rsidRPr="00654CEB">
        <w:rPr>
          <w:rFonts w:ascii="Roboto" w:hAnsi="Roboto"/>
        </w:rPr>
        <w:t xml:space="preserve"> Teilnehme</w:t>
      </w:r>
      <w:r w:rsidR="00A5646C" w:rsidRPr="00654CEB">
        <w:rPr>
          <w:rFonts w:ascii="Roboto" w:hAnsi="Roboto"/>
        </w:rPr>
        <w:t>nde</w:t>
      </w:r>
      <w:r w:rsidRPr="00654CEB">
        <w:rPr>
          <w:rFonts w:ascii="Roboto" w:hAnsi="Roboto"/>
        </w:rPr>
        <w:t xml:space="preserve"> </w:t>
      </w:r>
      <w:r w:rsidR="00A5646C" w:rsidRPr="00654CEB">
        <w:rPr>
          <w:rFonts w:ascii="Roboto" w:hAnsi="Roboto"/>
        </w:rPr>
        <w:t xml:space="preserve">muss </w:t>
      </w:r>
      <w:r w:rsidRPr="00654CEB">
        <w:rPr>
          <w:rFonts w:ascii="Roboto" w:hAnsi="Roboto"/>
        </w:rPr>
        <w:t xml:space="preserve">den </w:t>
      </w:r>
      <w:r w:rsidR="00EA2AC1" w:rsidRPr="00654CEB">
        <w:rPr>
          <w:rFonts w:ascii="Roboto" w:hAnsi="Roboto"/>
          <w:b/>
          <w:bCs/>
        </w:rPr>
        <w:t xml:space="preserve">Teilnahmebericht </w:t>
      </w:r>
      <w:r w:rsidR="005D30DF" w:rsidRPr="00654CEB">
        <w:rPr>
          <w:rFonts w:ascii="Roboto" w:hAnsi="Roboto"/>
          <w:b/>
          <w:bCs/>
        </w:rPr>
        <w:t>(EU-Survey)</w:t>
      </w:r>
      <w:r w:rsidR="005D30DF" w:rsidRPr="00654CEB">
        <w:rPr>
          <w:rFonts w:ascii="Roboto" w:hAnsi="Roboto"/>
        </w:rPr>
        <w:t xml:space="preserve"> </w:t>
      </w:r>
      <w:r w:rsidRPr="00654CEB">
        <w:rPr>
          <w:rFonts w:ascii="Roboto" w:hAnsi="Roboto"/>
        </w:rPr>
        <w:t>über seine Mobilitätserfahrung (über das Online-Tool) innerhalb</w:t>
      </w:r>
      <w:r w:rsidR="00EA2AC1" w:rsidRPr="00654CEB">
        <w:rPr>
          <w:rFonts w:ascii="Roboto" w:hAnsi="Roboto"/>
        </w:rPr>
        <w:t xml:space="preserve"> </w:t>
      </w:r>
      <w:r w:rsidRPr="00654CEB">
        <w:rPr>
          <w:rFonts w:ascii="Roboto" w:hAnsi="Roboto"/>
        </w:rPr>
        <w:t>30 Kalendertage</w:t>
      </w:r>
      <w:r w:rsidR="00EA2AC1" w:rsidRPr="00654CEB">
        <w:rPr>
          <w:rFonts w:ascii="Roboto" w:hAnsi="Roboto"/>
        </w:rPr>
        <w:t>n</w:t>
      </w:r>
      <w:r w:rsidRPr="00654CEB">
        <w:rPr>
          <w:rFonts w:ascii="Roboto" w:hAnsi="Roboto"/>
        </w:rPr>
        <w:t xml:space="preserve"> nach Eingang der Einladung zur Fertigstellung</w:t>
      </w:r>
      <w:r w:rsidR="00A5646C" w:rsidRPr="00654CEB">
        <w:rPr>
          <w:rFonts w:ascii="Roboto" w:hAnsi="Roboto"/>
        </w:rPr>
        <w:t xml:space="preserve"> ausfüllen und übermitteln</w:t>
      </w:r>
      <w:r w:rsidRPr="00654CEB">
        <w:rPr>
          <w:rFonts w:ascii="Roboto" w:hAnsi="Roboto"/>
        </w:rPr>
        <w:t xml:space="preserve">. </w:t>
      </w:r>
      <w:r w:rsidR="00EA2AC1" w:rsidRPr="00654CEB">
        <w:rPr>
          <w:rFonts w:ascii="Roboto" w:hAnsi="Roboto"/>
        </w:rPr>
        <w:t>Teilnehmende</w:t>
      </w:r>
      <w:r w:rsidRPr="00654CEB">
        <w:rPr>
          <w:rFonts w:ascii="Roboto" w:hAnsi="Roboto"/>
        </w:rPr>
        <w:t>, die den Online-</w:t>
      </w:r>
      <w:r w:rsidR="00EA2AC1" w:rsidRPr="00654CEB">
        <w:rPr>
          <w:rFonts w:ascii="Roboto" w:hAnsi="Roboto"/>
        </w:rPr>
        <w:t xml:space="preserve">Teilnahmebericht </w:t>
      </w:r>
      <w:r w:rsidRPr="00654CEB">
        <w:rPr>
          <w:rFonts w:ascii="Roboto" w:hAnsi="Roboto"/>
        </w:rPr>
        <w:t xml:space="preserve">nicht ausfüllen und einreichen, können von ihrer Organisation aufgefordert werden, die erhaltene finanzielle Unterstützung teilweise oder vollständig </w:t>
      </w:r>
      <w:r w:rsidR="00A5646C" w:rsidRPr="00654CEB">
        <w:rPr>
          <w:rFonts w:ascii="Roboto" w:hAnsi="Roboto"/>
        </w:rPr>
        <w:t>zurückzuzahlen</w:t>
      </w:r>
      <w:r w:rsidRPr="00654CEB">
        <w:rPr>
          <w:rFonts w:ascii="Roboto" w:hAnsi="Roboto"/>
        </w:rPr>
        <w:t>.</w:t>
      </w:r>
    </w:p>
    <w:p w14:paraId="5F5EE45B"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ARTIKEL 9 – ETHIK UND WERTE</w:t>
      </w:r>
    </w:p>
    <w:p w14:paraId="566B4F9F" w14:textId="2F9AEB83" w:rsidR="00493C9B" w:rsidRPr="00654CEB" w:rsidRDefault="00A26421">
      <w:pPr>
        <w:pStyle w:val="Textkrper"/>
        <w:tabs>
          <w:tab w:val="left" w:pos="567"/>
        </w:tabs>
        <w:spacing w:after="120"/>
        <w:ind w:left="567" w:hanging="567"/>
        <w:rPr>
          <w:rFonts w:ascii="Roboto" w:hAnsi="Roboto"/>
        </w:rPr>
      </w:pPr>
      <w:r w:rsidRPr="00654CEB">
        <w:rPr>
          <w:rFonts w:ascii="Roboto" w:hAnsi="Roboto"/>
        </w:rPr>
        <w:t>9.1</w:t>
      </w:r>
      <w:r w:rsidRPr="00654CEB">
        <w:rPr>
          <w:rFonts w:ascii="Roboto" w:hAnsi="Roboto"/>
        </w:rPr>
        <w:tab/>
      </w:r>
      <w:r w:rsidRPr="00654CEB">
        <w:rPr>
          <w:rFonts w:ascii="Roboto" w:hAnsi="Roboto"/>
          <w:u w:val="single"/>
        </w:rPr>
        <w:t>Ethik:</w:t>
      </w:r>
      <w:r w:rsidRPr="00654CEB">
        <w:rPr>
          <w:rFonts w:ascii="Roboto" w:hAnsi="Roboto"/>
        </w:rPr>
        <w:t xml:space="preserve"> Die </w:t>
      </w:r>
      <w:r w:rsidR="00A5646C" w:rsidRPr="00654CEB">
        <w:rPr>
          <w:rFonts w:ascii="Roboto" w:hAnsi="Roboto"/>
        </w:rPr>
        <w:t xml:space="preserve">Mobilitätsmaßnahme </w:t>
      </w:r>
      <w:r w:rsidRPr="00654CEB">
        <w:rPr>
          <w:rFonts w:ascii="Roboto" w:hAnsi="Roboto"/>
        </w:rPr>
        <w:t>muss im Einklang mit den höchsten ethischen Standards und den geltenden EU-, internationalen und nationalen Rechtsvorschriften über ethische Grundsätze durchgeführt werden.</w:t>
      </w:r>
    </w:p>
    <w:p w14:paraId="66ABC4D2" w14:textId="4CF9ED5D" w:rsidR="00A5646C" w:rsidRPr="00654CEB" w:rsidRDefault="00A26421" w:rsidP="00A5646C">
      <w:pPr>
        <w:tabs>
          <w:tab w:val="left" w:pos="567"/>
        </w:tabs>
        <w:spacing w:after="120"/>
        <w:ind w:left="567" w:hanging="567"/>
        <w:jc w:val="both"/>
        <w:rPr>
          <w:rFonts w:ascii="Roboto" w:hAnsi="Roboto"/>
          <w:sz w:val="24"/>
          <w:szCs w:val="24"/>
        </w:rPr>
      </w:pPr>
      <w:r w:rsidRPr="00654CEB">
        <w:rPr>
          <w:rFonts w:ascii="Roboto" w:hAnsi="Roboto"/>
          <w:sz w:val="24"/>
        </w:rPr>
        <w:t>9.2</w:t>
      </w:r>
      <w:r w:rsidRPr="00654CEB">
        <w:rPr>
          <w:rFonts w:ascii="Roboto" w:hAnsi="Roboto"/>
          <w:sz w:val="24"/>
        </w:rPr>
        <w:tab/>
      </w:r>
      <w:r w:rsidRPr="00654CEB">
        <w:rPr>
          <w:rFonts w:ascii="Roboto" w:hAnsi="Roboto"/>
          <w:sz w:val="24"/>
          <w:u w:val="single"/>
        </w:rPr>
        <w:t>Werte:</w:t>
      </w:r>
      <w:r w:rsidRPr="00654CEB">
        <w:rPr>
          <w:rFonts w:ascii="Roboto" w:hAnsi="Roboto"/>
        </w:rPr>
        <w:t xml:space="preserve"> </w:t>
      </w:r>
      <w:proofErr w:type="spellStart"/>
      <w:proofErr w:type="gramStart"/>
      <w:r w:rsidR="00A5646C" w:rsidRPr="00654CEB">
        <w:rPr>
          <w:rFonts w:ascii="Roboto" w:hAnsi="Roboto"/>
          <w:sz w:val="24"/>
        </w:rPr>
        <w:t>Der</w:t>
      </w:r>
      <w:r w:rsidR="00521137" w:rsidRPr="00654CEB">
        <w:rPr>
          <w:rFonts w:ascii="Roboto" w:hAnsi="Roboto"/>
          <w:sz w:val="24"/>
        </w:rPr>
        <w:t>:</w:t>
      </w:r>
      <w:r w:rsidR="00A5646C" w:rsidRPr="00654CEB">
        <w:rPr>
          <w:rFonts w:ascii="Roboto" w:hAnsi="Roboto"/>
          <w:sz w:val="24"/>
        </w:rPr>
        <w:t>die</w:t>
      </w:r>
      <w:proofErr w:type="spellEnd"/>
      <w:proofErr w:type="gramEnd"/>
      <w:r w:rsidR="00A5646C" w:rsidRPr="00654CEB">
        <w:rPr>
          <w:rFonts w:ascii="Roboto" w:hAnsi="Roboto"/>
          <w:sz w:val="24"/>
        </w:rPr>
        <w:t xml:space="preserve"> Teilnehmende muss sich grundlegenden Werten der EU (darunter Achtung der Menschenwürde, Freiheit, Demokratie, Gleichheit, Rechtsstaatlichkeit und Menschenrechte, einschließlich der Rechte von Minderheiten) verpflichten und deren Einhaltung sicherstellen.</w:t>
      </w:r>
    </w:p>
    <w:p w14:paraId="1AFA2CA6" w14:textId="528B72AC" w:rsidR="00493C9B" w:rsidRPr="00654CEB" w:rsidRDefault="00A26421">
      <w:pPr>
        <w:pStyle w:val="Textkrper"/>
        <w:tabs>
          <w:tab w:val="left" w:pos="567"/>
        </w:tabs>
        <w:spacing w:after="120"/>
        <w:ind w:left="567" w:hanging="567"/>
        <w:rPr>
          <w:rFonts w:ascii="Roboto" w:hAnsi="Roboto"/>
        </w:rPr>
      </w:pPr>
      <w:r w:rsidRPr="00654CEB">
        <w:rPr>
          <w:rFonts w:ascii="Roboto" w:hAnsi="Roboto"/>
        </w:rPr>
        <w:lastRenderedPageBreak/>
        <w:t>9.3</w:t>
      </w:r>
      <w:r w:rsidRPr="00654CEB">
        <w:rPr>
          <w:rFonts w:ascii="Roboto" w:hAnsi="Roboto"/>
        </w:rPr>
        <w:tab/>
        <w:t xml:space="preserve">Verstößt </w:t>
      </w:r>
      <w:proofErr w:type="spellStart"/>
      <w:proofErr w:type="gramStart"/>
      <w:r w:rsidR="00A5646C" w:rsidRPr="00654CEB">
        <w:rPr>
          <w:rFonts w:ascii="Roboto" w:hAnsi="Roboto"/>
        </w:rPr>
        <w:t>der</w:t>
      </w:r>
      <w:r w:rsidR="00521137" w:rsidRPr="00654CEB">
        <w:rPr>
          <w:rFonts w:ascii="Roboto" w:hAnsi="Roboto"/>
        </w:rPr>
        <w:t>:</w:t>
      </w:r>
      <w:r w:rsidR="00A5646C" w:rsidRPr="00654CEB">
        <w:rPr>
          <w:rFonts w:ascii="Roboto" w:hAnsi="Roboto"/>
        </w:rPr>
        <w:t>die</w:t>
      </w:r>
      <w:proofErr w:type="spellEnd"/>
      <w:proofErr w:type="gramEnd"/>
      <w:r w:rsidRPr="00654CEB">
        <w:rPr>
          <w:rFonts w:ascii="Roboto" w:hAnsi="Roboto"/>
        </w:rPr>
        <w:t xml:space="preserve"> Teilnehme</w:t>
      </w:r>
      <w:r w:rsidR="00A5646C" w:rsidRPr="00654CEB">
        <w:rPr>
          <w:rFonts w:ascii="Roboto" w:hAnsi="Roboto"/>
        </w:rPr>
        <w:t>nde</w:t>
      </w:r>
      <w:r w:rsidRPr="00654CEB">
        <w:rPr>
          <w:rFonts w:ascii="Roboto" w:hAnsi="Roboto"/>
        </w:rPr>
        <w:t xml:space="preserve"> gegen </w:t>
      </w:r>
      <w:proofErr w:type="spellStart"/>
      <w:r w:rsidR="00A5646C" w:rsidRPr="00654CEB">
        <w:rPr>
          <w:rFonts w:ascii="Roboto" w:hAnsi="Roboto"/>
        </w:rPr>
        <w:t>seine</w:t>
      </w:r>
      <w:r w:rsidR="00521137" w:rsidRPr="00654CEB">
        <w:rPr>
          <w:rFonts w:ascii="Roboto" w:hAnsi="Roboto"/>
        </w:rPr>
        <w:t>:</w:t>
      </w:r>
      <w:r w:rsidR="00A5646C" w:rsidRPr="00654CEB">
        <w:rPr>
          <w:rFonts w:ascii="Roboto" w:hAnsi="Roboto"/>
        </w:rPr>
        <w:t>ihre</w:t>
      </w:r>
      <w:proofErr w:type="spellEnd"/>
      <w:r w:rsidR="00A5646C" w:rsidRPr="00654CEB">
        <w:rPr>
          <w:rFonts w:ascii="Roboto" w:hAnsi="Roboto"/>
        </w:rPr>
        <w:t xml:space="preserve"> Pflichten</w:t>
      </w:r>
      <w:r w:rsidRPr="00654CEB">
        <w:rPr>
          <w:rFonts w:ascii="Roboto" w:hAnsi="Roboto"/>
        </w:rPr>
        <w:t xml:space="preserve"> aus diesem Artikel, so kann die Finanzhilfe gekürzt werden.</w:t>
      </w:r>
    </w:p>
    <w:p w14:paraId="0A8F9747"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ARTIKEL 10 – DATENSCHUTZ</w:t>
      </w:r>
    </w:p>
    <w:p w14:paraId="41AB3065" w14:textId="7273B021" w:rsidR="00493C9B" w:rsidRPr="00654CEB" w:rsidRDefault="00A26421">
      <w:pPr>
        <w:tabs>
          <w:tab w:val="left" w:pos="851"/>
        </w:tabs>
        <w:spacing w:after="120"/>
        <w:ind w:left="709" w:hanging="709"/>
        <w:jc w:val="both"/>
        <w:rPr>
          <w:rFonts w:ascii="Roboto" w:hAnsi="Roboto"/>
          <w:sz w:val="24"/>
        </w:rPr>
      </w:pPr>
      <w:r w:rsidRPr="00654CEB">
        <w:rPr>
          <w:rFonts w:ascii="Roboto" w:hAnsi="Roboto"/>
          <w:sz w:val="24"/>
        </w:rPr>
        <w:t>10.1</w:t>
      </w:r>
      <w:r w:rsidRPr="00654CEB">
        <w:rPr>
          <w:rFonts w:ascii="Roboto" w:hAnsi="Roboto"/>
          <w:sz w:val="24"/>
        </w:rPr>
        <w:tab/>
        <w:t xml:space="preserve">Die </w:t>
      </w:r>
      <w:r w:rsidR="00A5646C" w:rsidRPr="00654CEB">
        <w:rPr>
          <w:rFonts w:ascii="Roboto" w:hAnsi="Roboto"/>
          <w:sz w:val="24"/>
        </w:rPr>
        <w:t xml:space="preserve">Organisation </w:t>
      </w:r>
      <w:r w:rsidRPr="00654CEB">
        <w:rPr>
          <w:rFonts w:ascii="Roboto" w:hAnsi="Roboto"/>
          <w:sz w:val="24"/>
        </w:rPr>
        <w:t>stellt den Teilnehme</w:t>
      </w:r>
      <w:r w:rsidR="00A5646C" w:rsidRPr="00654CEB">
        <w:rPr>
          <w:rFonts w:ascii="Roboto" w:hAnsi="Roboto"/>
          <w:sz w:val="24"/>
        </w:rPr>
        <w:t>nden</w:t>
      </w:r>
      <w:r w:rsidRPr="00654CEB">
        <w:rPr>
          <w:rFonts w:ascii="Roboto" w:hAnsi="Roboto"/>
          <w:sz w:val="24"/>
        </w:rPr>
        <w:t xml:space="preserve"> die entsprechende Datenschutzerklärung für die Verarbeitung ihrer personenbezogenen Daten zur Verfügung, bevor diese in den elektronischen Systemen für die Verwaltung der Erasmus</w:t>
      </w:r>
      <w:r w:rsidR="00A5646C" w:rsidRPr="00654CEB">
        <w:rPr>
          <w:rFonts w:ascii="Roboto" w:hAnsi="Roboto"/>
          <w:sz w:val="24"/>
        </w:rPr>
        <w:t xml:space="preserve">+ </w:t>
      </w:r>
      <w:r w:rsidRPr="00654CEB">
        <w:rPr>
          <w:rFonts w:ascii="Roboto" w:hAnsi="Roboto"/>
          <w:sz w:val="24"/>
        </w:rPr>
        <w:t>Mobilität</w:t>
      </w:r>
      <w:r w:rsidR="00A5646C" w:rsidRPr="00654CEB">
        <w:rPr>
          <w:rFonts w:ascii="Roboto" w:hAnsi="Roboto"/>
          <w:sz w:val="24"/>
        </w:rPr>
        <w:t>smaßnahmen</w:t>
      </w:r>
      <w:r w:rsidRPr="00654CEB">
        <w:rPr>
          <w:rFonts w:ascii="Roboto" w:hAnsi="Roboto"/>
          <w:sz w:val="24"/>
        </w:rPr>
        <w:t xml:space="preserve"> </w:t>
      </w:r>
      <w:r w:rsidR="00A5646C" w:rsidRPr="00654CEB">
        <w:rPr>
          <w:rFonts w:ascii="Roboto" w:hAnsi="Roboto"/>
          <w:sz w:val="24"/>
        </w:rPr>
        <w:t xml:space="preserve">erfasst </w:t>
      </w:r>
      <w:r w:rsidRPr="00654CEB">
        <w:rPr>
          <w:rFonts w:ascii="Roboto" w:hAnsi="Roboto"/>
          <w:sz w:val="24"/>
        </w:rPr>
        <w:t xml:space="preserve">werden: </w:t>
      </w:r>
      <w:hyperlink r:id="rId11" w:history="1">
        <w:r w:rsidRPr="00654CEB">
          <w:rPr>
            <w:rStyle w:val="Hyperlink"/>
            <w:rFonts w:ascii="Roboto" w:hAnsi="Roboto"/>
            <w:sz w:val="24"/>
          </w:rPr>
          <w:t>https://webgate.ec.europa.eu/erasmus-esc/index/privacy-statement</w:t>
        </w:r>
      </w:hyperlink>
      <w:r w:rsidRPr="00654CEB">
        <w:rPr>
          <w:rFonts w:ascii="Roboto" w:hAnsi="Roboto"/>
          <w:sz w:val="24"/>
        </w:rPr>
        <w:t xml:space="preserve"> </w:t>
      </w:r>
    </w:p>
    <w:p w14:paraId="5F6C75F8" w14:textId="5B38DD9E" w:rsidR="00493C9B" w:rsidRPr="00654CEB" w:rsidRDefault="00A26421">
      <w:pPr>
        <w:pStyle w:val="Textkrper"/>
        <w:tabs>
          <w:tab w:val="left" w:pos="851"/>
        </w:tabs>
        <w:spacing w:after="120"/>
        <w:ind w:left="709" w:hanging="709"/>
        <w:rPr>
          <w:rFonts w:ascii="Roboto" w:hAnsi="Roboto"/>
        </w:rPr>
      </w:pPr>
      <w:r w:rsidRPr="00654CEB">
        <w:rPr>
          <w:rFonts w:ascii="Roboto" w:hAnsi="Roboto"/>
        </w:rPr>
        <w:t>10.2</w:t>
      </w:r>
      <w:r w:rsidRPr="00654CEB">
        <w:rPr>
          <w:rFonts w:ascii="Roboto" w:hAnsi="Roboto"/>
        </w:rPr>
        <w:tab/>
        <w:t xml:space="preserve">Alle in </w:t>
      </w:r>
      <w:r w:rsidR="00A5646C" w:rsidRPr="00654CEB">
        <w:rPr>
          <w:rFonts w:ascii="Roboto" w:hAnsi="Roboto"/>
        </w:rPr>
        <w:t>der Vereinbarung</w:t>
      </w:r>
      <w:r w:rsidRPr="00654CEB">
        <w:rPr>
          <w:rFonts w:ascii="Roboto" w:hAnsi="Roboto"/>
        </w:rPr>
        <w:t xml:space="preserve"> enthaltenen personenbezogenen Daten werden gemäß der Verordnung (EG) Nr. 2018/1725 des Europäischen Parlaments und des Rates zum Schutz natürlicher Personen bei der Verarbeitung personenbezogener Daten durch die Organisationen und Einrichtungen der EU und zum freien Datenverkehr verarbeitet. Diese Daten werden ausschließlich im Zusammenhang mit der Umsetzung und Weiterverfolgung der Vereinbarung durch die Entsendeorganisation, die nationale Agentur und die Europäische Kommission verarbeitet, unbeschadet der Möglichkeit, die Daten an die für die Kontrolle und Prüfung zuständigen Stellen gemäß den EU-Rechtsvorschriften (Rechnungshof oder Europäisches Amt für Betrugsbekämpfung (OLAF)) weiterzuleiten.</w:t>
      </w:r>
    </w:p>
    <w:p w14:paraId="5EF69EC8" w14:textId="1A51EA7D" w:rsidR="00493C9B" w:rsidRPr="00654CEB" w:rsidRDefault="00A26421">
      <w:pPr>
        <w:pStyle w:val="Textkrper"/>
        <w:tabs>
          <w:tab w:val="left" w:pos="851"/>
        </w:tabs>
        <w:spacing w:after="120"/>
        <w:ind w:left="709" w:hanging="709"/>
        <w:rPr>
          <w:rFonts w:ascii="Roboto" w:hAnsi="Roboto"/>
        </w:rPr>
      </w:pPr>
      <w:r w:rsidRPr="00654CEB">
        <w:rPr>
          <w:rFonts w:ascii="Roboto" w:hAnsi="Roboto"/>
        </w:rPr>
        <w:t>10.3</w:t>
      </w:r>
      <w:r w:rsidRPr="00654CEB">
        <w:rPr>
          <w:rFonts w:ascii="Roboto" w:hAnsi="Roboto"/>
        </w:rPr>
        <w:tab/>
      </w:r>
      <w:proofErr w:type="spellStart"/>
      <w:proofErr w:type="gramStart"/>
      <w:r w:rsidRPr="00654CEB">
        <w:rPr>
          <w:rFonts w:ascii="Roboto" w:hAnsi="Roboto"/>
        </w:rPr>
        <w:t>Der</w:t>
      </w:r>
      <w:r w:rsidR="00521137" w:rsidRPr="00654CEB">
        <w:rPr>
          <w:rFonts w:ascii="Roboto" w:hAnsi="Roboto"/>
        </w:rPr>
        <w:t>:</w:t>
      </w:r>
      <w:r w:rsidR="00A5646C" w:rsidRPr="00654CEB">
        <w:rPr>
          <w:rFonts w:ascii="Roboto" w:hAnsi="Roboto"/>
        </w:rPr>
        <w:t>die</w:t>
      </w:r>
      <w:proofErr w:type="spellEnd"/>
      <w:proofErr w:type="gramEnd"/>
      <w:r w:rsidRPr="00654CEB">
        <w:rPr>
          <w:rFonts w:ascii="Roboto" w:hAnsi="Roboto"/>
        </w:rPr>
        <w:t xml:space="preserve"> Teilnehme</w:t>
      </w:r>
      <w:r w:rsidR="00A5646C" w:rsidRPr="00654CEB">
        <w:rPr>
          <w:rFonts w:ascii="Roboto" w:hAnsi="Roboto"/>
        </w:rPr>
        <w:t>nde</w:t>
      </w:r>
      <w:r w:rsidRPr="00654CEB">
        <w:rPr>
          <w:rFonts w:ascii="Roboto" w:hAnsi="Roboto"/>
        </w:rPr>
        <w:t xml:space="preserve"> kann auf schriftliche Anfrage Zugang zu </w:t>
      </w:r>
      <w:proofErr w:type="spellStart"/>
      <w:r w:rsidRPr="00654CEB">
        <w:rPr>
          <w:rFonts w:ascii="Roboto" w:hAnsi="Roboto"/>
        </w:rPr>
        <w:t>seinen</w:t>
      </w:r>
      <w:r w:rsidR="00521137" w:rsidRPr="00654CEB">
        <w:rPr>
          <w:rFonts w:ascii="Roboto" w:hAnsi="Roboto"/>
        </w:rPr>
        <w:t>:</w:t>
      </w:r>
      <w:r w:rsidR="00A5646C" w:rsidRPr="00654CEB">
        <w:rPr>
          <w:rFonts w:ascii="Roboto" w:hAnsi="Roboto"/>
        </w:rPr>
        <w:t>ihren</w:t>
      </w:r>
      <w:proofErr w:type="spellEnd"/>
      <w:r w:rsidRPr="00654CEB">
        <w:rPr>
          <w:rFonts w:ascii="Roboto" w:hAnsi="Roboto"/>
        </w:rPr>
        <w:t xml:space="preserve"> personenbezogenen Daten erhalten und unrichtige oder unvollständige Informationen korrigieren. </w:t>
      </w:r>
      <w:proofErr w:type="spellStart"/>
      <w:proofErr w:type="gramStart"/>
      <w:r w:rsidRPr="00654CEB">
        <w:rPr>
          <w:rFonts w:ascii="Roboto" w:hAnsi="Roboto"/>
        </w:rPr>
        <w:t>Der</w:t>
      </w:r>
      <w:r w:rsidR="00521137" w:rsidRPr="00654CEB">
        <w:rPr>
          <w:rFonts w:ascii="Roboto" w:hAnsi="Roboto"/>
        </w:rPr>
        <w:t>:</w:t>
      </w:r>
      <w:r w:rsidR="00A5646C" w:rsidRPr="00654CEB">
        <w:rPr>
          <w:rFonts w:ascii="Roboto" w:hAnsi="Roboto"/>
        </w:rPr>
        <w:t>die</w:t>
      </w:r>
      <w:proofErr w:type="spellEnd"/>
      <w:proofErr w:type="gramEnd"/>
      <w:r w:rsidRPr="00654CEB">
        <w:rPr>
          <w:rFonts w:ascii="Roboto" w:hAnsi="Roboto"/>
        </w:rPr>
        <w:t xml:space="preserve"> Teilnehme</w:t>
      </w:r>
      <w:r w:rsidR="00A5646C" w:rsidRPr="00654CEB">
        <w:rPr>
          <w:rFonts w:ascii="Roboto" w:hAnsi="Roboto"/>
        </w:rPr>
        <w:t>nde</w:t>
      </w:r>
      <w:r w:rsidRPr="00654CEB">
        <w:rPr>
          <w:rFonts w:ascii="Roboto" w:hAnsi="Roboto"/>
        </w:rPr>
        <w:t xml:space="preserve"> sollte Fragen zur Verarbeitung </w:t>
      </w:r>
      <w:proofErr w:type="spellStart"/>
      <w:r w:rsidRPr="00654CEB">
        <w:rPr>
          <w:rFonts w:ascii="Roboto" w:hAnsi="Roboto"/>
        </w:rPr>
        <w:t>seiner</w:t>
      </w:r>
      <w:r w:rsidR="00521137" w:rsidRPr="00654CEB">
        <w:rPr>
          <w:rFonts w:ascii="Roboto" w:hAnsi="Roboto"/>
        </w:rPr>
        <w:t>:</w:t>
      </w:r>
      <w:r w:rsidR="00A5646C" w:rsidRPr="00654CEB">
        <w:rPr>
          <w:rFonts w:ascii="Roboto" w:hAnsi="Roboto"/>
        </w:rPr>
        <w:t>ihrer</w:t>
      </w:r>
      <w:proofErr w:type="spellEnd"/>
      <w:r w:rsidRPr="00654CEB">
        <w:rPr>
          <w:rFonts w:ascii="Roboto" w:hAnsi="Roboto"/>
        </w:rPr>
        <w:t xml:space="preserve"> personenbezogenen Daten an die entsendende Organisation und/oder die nationale Agentur richten. </w:t>
      </w:r>
      <w:proofErr w:type="spellStart"/>
      <w:proofErr w:type="gramStart"/>
      <w:r w:rsidRPr="00654CEB">
        <w:rPr>
          <w:rFonts w:ascii="Roboto" w:hAnsi="Roboto"/>
        </w:rPr>
        <w:t>Der</w:t>
      </w:r>
      <w:r w:rsidR="00521137" w:rsidRPr="00654CEB">
        <w:rPr>
          <w:rFonts w:ascii="Roboto" w:hAnsi="Roboto"/>
        </w:rPr>
        <w:t>:</w:t>
      </w:r>
      <w:r w:rsidR="00A5646C" w:rsidRPr="00654CEB">
        <w:rPr>
          <w:rFonts w:ascii="Roboto" w:hAnsi="Roboto"/>
        </w:rPr>
        <w:t>die</w:t>
      </w:r>
      <w:proofErr w:type="spellEnd"/>
      <w:proofErr w:type="gramEnd"/>
      <w:r w:rsidRPr="00654CEB">
        <w:rPr>
          <w:rFonts w:ascii="Roboto" w:hAnsi="Roboto"/>
        </w:rPr>
        <w:t xml:space="preserve"> Teilnehme</w:t>
      </w:r>
      <w:r w:rsidR="00A5646C" w:rsidRPr="00654CEB">
        <w:rPr>
          <w:rFonts w:ascii="Roboto" w:hAnsi="Roboto"/>
        </w:rPr>
        <w:t>nde</w:t>
      </w:r>
      <w:r w:rsidRPr="00654CEB">
        <w:rPr>
          <w:rFonts w:ascii="Roboto" w:hAnsi="Roboto"/>
        </w:rPr>
        <w:t xml:space="preserve"> kann beim Europäischen Datenschutzbeauftragten Beschwerde gegen die Verarbeitung seiner personenbezogenen Daten in Bezug auf die Nutzung der Daten durch die Europäische Kommission </w:t>
      </w:r>
      <w:r w:rsidR="00A660F1" w:rsidRPr="00654CEB">
        <w:rPr>
          <w:rFonts w:ascii="Roboto" w:hAnsi="Roboto"/>
        </w:rPr>
        <w:t>einreichen</w:t>
      </w:r>
      <w:r w:rsidRPr="00654CEB">
        <w:rPr>
          <w:rFonts w:ascii="Roboto" w:hAnsi="Roboto"/>
        </w:rPr>
        <w:t>.</w:t>
      </w:r>
    </w:p>
    <w:p w14:paraId="363649E1" w14:textId="0D41F4C6" w:rsidR="00493C9B" w:rsidRPr="00654CEB" w:rsidRDefault="00A26421">
      <w:pPr>
        <w:pStyle w:val="P68B1DB1-berschrift413"/>
        <w:keepLines/>
        <w:spacing w:after="120"/>
        <w:ind w:left="1865" w:hanging="1865"/>
        <w:rPr>
          <w:rFonts w:ascii="Roboto" w:hAnsi="Roboto"/>
        </w:rPr>
      </w:pPr>
      <w:r w:rsidRPr="00654CEB">
        <w:rPr>
          <w:rFonts w:ascii="Roboto" w:hAnsi="Roboto"/>
        </w:rPr>
        <w:t>ARTIKEL 11 – KÜNDIGUNG DE</w:t>
      </w:r>
      <w:r w:rsidR="00A660F1" w:rsidRPr="00654CEB">
        <w:rPr>
          <w:rFonts w:ascii="Roboto" w:hAnsi="Roboto"/>
        </w:rPr>
        <w:t>R VEreinbarung</w:t>
      </w:r>
    </w:p>
    <w:p w14:paraId="5BBD13CE" w14:textId="0DDDC021" w:rsidR="00493C9B" w:rsidRPr="00654CEB" w:rsidRDefault="00A26421">
      <w:pPr>
        <w:pStyle w:val="Textkrper"/>
        <w:spacing w:after="120"/>
        <w:ind w:left="720" w:hanging="720"/>
        <w:rPr>
          <w:rFonts w:ascii="Roboto" w:hAnsi="Roboto"/>
        </w:rPr>
      </w:pPr>
      <w:r w:rsidRPr="00654CEB">
        <w:rPr>
          <w:rFonts w:ascii="Roboto" w:hAnsi="Roboto"/>
        </w:rPr>
        <w:t>11.1</w:t>
      </w:r>
      <w:r w:rsidRPr="00654CEB">
        <w:rPr>
          <w:rFonts w:ascii="Roboto" w:hAnsi="Roboto"/>
        </w:rPr>
        <w:tab/>
        <w:t xml:space="preserve">Im Falle der Nichterfüllung einer der sich aus der Vereinbarung ergebenden Verpflichtungen durch </w:t>
      </w:r>
      <w:proofErr w:type="spellStart"/>
      <w:proofErr w:type="gramStart"/>
      <w:r w:rsidRPr="00654CEB">
        <w:rPr>
          <w:rFonts w:ascii="Roboto" w:hAnsi="Roboto"/>
        </w:rPr>
        <w:t>den</w:t>
      </w:r>
      <w:r w:rsidR="00521137" w:rsidRPr="00654CEB">
        <w:rPr>
          <w:rFonts w:ascii="Roboto" w:hAnsi="Roboto"/>
        </w:rPr>
        <w:t>:</w:t>
      </w:r>
      <w:r w:rsidR="00A660F1" w:rsidRPr="00654CEB">
        <w:rPr>
          <w:rFonts w:ascii="Roboto" w:hAnsi="Roboto"/>
        </w:rPr>
        <w:t>die</w:t>
      </w:r>
      <w:proofErr w:type="spellEnd"/>
      <w:proofErr w:type="gramEnd"/>
      <w:r w:rsidRPr="00654CEB">
        <w:rPr>
          <w:rFonts w:ascii="Roboto" w:hAnsi="Roboto"/>
        </w:rPr>
        <w:t xml:space="preserve"> </w:t>
      </w:r>
      <w:proofErr w:type="spellStart"/>
      <w:r w:rsidRPr="00654CEB">
        <w:rPr>
          <w:rFonts w:ascii="Roboto" w:hAnsi="Roboto"/>
        </w:rPr>
        <w:t>Teilnehme</w:t>
      </w:r>
      <w:r w:rsidR="00A660F1" w:rsidRPr="00654CEB">
        <w:rPr>
          <w:rFonts w:ascii="Roboto" w:hAnsi="Roboto"/>
        </w:rPr>
        <w:t>nde</w:t>
      </w:r>
      <w:r w:rsidR="00521137" w:rsidRPr="00654CEB">
        <w:rPr>
          <w:rFonts w:ascii="Roboto" w:hAnsi="Roboto"/>
        </w:rPr>
        <w:t>:</w:t>
      </w:r>
      <w:r w:rsidR="00A660F1" w:rsidRPr="00654CEB">
        <w:rPr>
          <w:rFonts w:ascii="Roboto" w:hAnsi="Roboto"/>
        </w:rPr>
        <w:t>n</w:t>
      </w:r>
      <w:proofErr w:type="spellEnd"/>
      <w:r w:rsidRPr="00654CEB">
        <w:rPr>
          <w:rFonts w:ascii="Roboto" w:hAnsi="Roboto"/>
        </w:rPr>
        <w:t xml:space="preserve"> ist die Organisation rechtlich berechtigt, </w:t>
      </w:r>
      <w:r w:rsidR="00A660F1" w:rsidRPr="00654CEB">
        <w:rPr>
          <w:rFonts w:ascii="Roboto" w:hAnsi="Roboto"/>
        </w:rPr>
        <w:t>die Vereinbarung</w:t>
      </w:r>
      <w:r w:rsidRPr="00654CEB">
        <w:rPr>
          <w:rFonts w:ascii="Roboto" w:hAnsi="Roboto"/>
        </w:rPr>
        <w:t xml:space="preserve"> ohne weitere rechtliche Formalitä</w:t>
      </w:r>
      <w:r w:rsidR="005C56D7" w:rsidRPr="00654CEB">
        <w:rPr>
          <w:rFonts w:ascii="Roboto" w:hAnsi="Roboto"/>
        </w:rPr>
        <w:t>ten</w:t>
      </w:r>
      <w:r w:rsidRPr="00654CEB">
        <w:rPr>
          <w:rFonts w:ascii="Roboto" w:hAnsi="Roboto"/>
        </w:rPr>
        <w:t xml:space="preserve"> zu kündigen oder </w:t>
      </w:r>
      <w:r w:rsidR="00A660F1" w:rsidRPr="00654CEB">
        <w:rPr>
          <w:rFonts w:ascii="Roboto" w:hAnsi="Roboto"/>
        </w:rPr>
        <w:t>aufzulösen</w:t>
      </w:r>
      <w:r w:rsidRPr="00654CEB">
        <w:rPr>
          <w:rFonts w:ascii="Roboto" w:hAnsi="Roboto"/>
        </w:rPr>
        <w:t xml:space="preserve">, wenn </w:t>
      </w:r>
      <w:proofErr w:type="spellStart"/>
      <w:r w:rsidRPr="00654CEB">
        <w:rPr>
          <w:rFonts w:ascii="Roboto" w:hAnsi="Roboto"/>
        </w:rPr>
        <w:t>der</w:t>
      </w:r>
      <w:r w:rsidR="00521137" w:rsidRPr="00654CEB">
        <w:rPr>
          <w:rFonts w:ascii="Roboto" w:hAnsi="Roboto"/>
        </w:rPr>
        <w:t>:</w:t>
      </w:r>
      <w:r w:rsidR="00A660F1" w:rsidRPr="00654CEB">
        <w:rPr>
          <w:rFonts w:ascii="Roboto" w:hAnsi="Roboto"/>
        </w:rPr>
        <w:t>die</w:t>
      </w:r>
      <w:proofErr w:type="spellEnd"/>
      <w:r w:rsidRPr="00654CEB">
        <w:rPr>
          <w:rFonts w:ascii="Roboto" w:hAnsi="Roboto"/>
        </w:rPr>
        <w:t xml:space="preserve"> Teilnehme</w:t>
      </w:r>
      <w:r w:rsidR="00A660F1" w:rsidRPr="00654CEB">
        <w:rPr>
          <w:rFonts w:ascii="Roboto" w:hAnsi="Roboto"/>
        </w:rPr>
        <w:t>nde</w:t>
      </w:r>
      <w:r w:rsidRPr="00654CEB">
        <w:rPr>
          <w:rFonts w:ascii="Roboto" w:hAnsi="Roboto"/>
        </w:rPr>
        <w:t xml:space="preserve"> innerhalb eines Monats nach Erhalt der Mitteilung per Einschreiben </w:t>
      </w:r>
      <w:r w:rsidR="005C56D7" w:rsidRPr="00654CEB">
        <w:rPr>
          <w:rFonts w:ascii="Roboto" w:hAnsi="Roboto"/>
        </w:rPr>
        <w:t>keine Maßnahmen erg</w:t>
      </w:r>
      <w:r w:rsidR="00654CEB" w:rsidRPr="00654CEB">
        <w:rPr>
          <w:rFonts w:ascii="Roboto" w:hAnsi="Roboto"/>
        </w:rPr>
        <w:t>rei</w:t>
      </w:r>
      <w:r w:rsidR="005C56D7" w:rsidRPr="00654CEB">
        <w:rPr>
          <w:rFonts w:ascii="Roboto" w:hAnsi="Roboto"/>
        </w:rPr>
        <w:t>ft</w:t>
      </w:r>
      <w:r w:rsidRPr="00654CEB">
        <w:rPr>
          <w:rFonts w:ascii="Roboto" w:hAnsi="Roboto"/>
        </w:rPr>
        <w:t>.</w:t>
      </w:r>
    </w:p>
    <w:p w14:paraId="43353D1F" w14:textId="6976E01B" w:rsidR="00493C9B" w:rsidRPr="00654CEB" w:rsidRDefault="00A26421">
      <w:pPr>
        <w:pStyle w:val="Textkrper"/>
        <w:spacing w:after="120"/>
        <w:ind w:left="720" w:hanging="720"/>
        <w:rPr>
          <w:rFonts w:ascii="Roboto" w:hAnsi="Roboto"/>
        </w:rPr>
      </w:pPr>
      <w:r w:rsidRPr="00654CEB">
        <w:rPr>
          <w:rFonts w:ascii="Roboto" w:hAnsi="Roboto"/>
        </w:rPr>
        <w:t>11.2</w:t>
      </w:r>
      <w:r w:rsidRPr="00654CEB">
        <w:rPr>
          <w:rFonts w:ascii="Roboto" w:hAnsi="Roboto"/>
        </w:rPr>
        <w:tab/>
        <w:t xml:space="preserve">Im Falle einer Kündigung durch </w:t>
      </w:r>
      <w:proofErr w:type="spellStart"/>
      <w:proofErr w:type="gramStart"/>
      <w:r w:rsidRPr="00654CEB">
        <w:rPr>
          <w:rFonts w:ascii="Roboto" w:hAnsi="Roboto"/>
        </w:rPr>
        <w:t>den</w:t>
      </w:r>
      <w:r w:rsidR="00521137" w:rsidRPr="00654CEB">
        <w:rPr>
          <w:rFonts w:ascii="Roboto" w:hAnsi="Roboto"/>
        </w:rPr>
        <w:t>:</w:t>
      </w:r>
      <w:r w:rsidR="00A660F1" w:rsidRPr="00654CEB">
        <w:rPr>
          <w:rFonts w:ascii="Roboto" w:hAnsi="Roboto"/>
        </w:rPr>
        <w:t>die</w:t>
      </w:r>
      <w:proofErr w:type="spellEnd"/>
      <w:proofErr w:type="gramEnd"/>
      <w:r w:rsidRPr="00654CEB">
        <w:rPr>
          <w:rFonts w:ascii="Roboto" w:hAnsi="Roboto"/>
        </w:rPr>
        <w:t xml:space="preserve"> Teilnehme</w:t>
      </w:r>
      <w:r w:rsidR="00A660F1" w:rsidRPr="00654CEB">
        <w:rPr>
          <w:rFonts w:ascii="Roboto" w:hAnsi="Roboto"/>
        </w:rPr>
        <w:t>nde</w:t>
      </w:r>
      <w:r w:rsidRPr="00654CEB">
        <w:rPr>
          <w:rFonts w:ascii="Roboto" w:hAnsi="Roboto"/>
        </w:rPr>
        <w:t xml:space="preserve"> aufgrund „höherer Gewalt“, d.h. einer unvorhersehbaren außergewöhnlichen Situation oder eines Ereignisses, das außerhalb des Einflussbereichs </w:t>
      </w:r>
      <w:proofErr w:type="spellStart"/>
      <w:r w:rsidRPr="00654CEB">
        <w:rPr>
          <w:rFonts w:ascii="Roboto" w:hAnsi="Roboto"/>
        </w:rPr>
        <w:t>des</w:t>
      </w:r>
      <w:r w:rsidR="00521137" w:rsidRPr="00654CEB">
        <w:rPr>
          <w:rFonts w:ascii="Roboto" w:hAnsi="Roboto"/>
        </w:rPr>
        <w:t>:</w:t>
      </w:r>
      <w:r w:rsidR="00A660F1" w:rsidRPr="00654CEB">
        <w:rPr>
          <w:rFonts w:ascii="Roboto" w:hAnsi="Roboto"/>
        </w:rPr>
        <w:t>der</w:t>
      </w:r>
      <w:proofErr w:type="spellEnd"/>
      <w:r w:rsidRPr="00654CEB">
        <w:rPr>
          <w:rFonts w:ascii="Roboto" w:hAnsi="Roboto"/>
        </w:rPr>
        <w:t xml:space="preserve"> Teilnehme</w:t>
      </w:r>
      <w:r w:rsidR="00A660F1" w:rsidRPr="00654CEB">
        <w:rPr>
          <w:rFonts w:ascii="Roboto" w:hAnsi="Roboto"/>
        </w:rPr>
        <w:t>nden</w:t>
      </w:r>
      <w:r w:rsidRPr="00654CEB">
        <w:rPr>
          <w:rFonts w:ascii="Roboto" w:hAnsi="Roboto"/>
        </w:rPr>
        <w:t xml:space="preserve"> liegt und nicht auf Fehler oder Fahrlässigkeit </w:t>
      </w:r>
      <w:proofErr w:type="spellStart"/>
      <w:r w:rsidRPr="00654CEB">
        <w:rPr>
          <w:rFonts w:ascii="Roboto" w:hAnsi="Roboto"/>
        </w:rPr>
        <w:t>seinerseits</w:t>
      </w:r>
      <w:r w:rsidR="00521137" w:rsidRPr="00654CEB">
        <w:rPr>
          <w:rFonts w:ascii="Roboto" w:hAnsi="Roboto"/>
        </w:rPr>
        <w:t>:</w:t>
      </w:r>
      <w:r w:rsidR="00A660F1" w:rsidRPr="00654CEB">
        <w:rPr>
          <w:rFonts w:ascii="Roboto" w:hAnsi="Roboto"/>
        </w:rPr>
        <w:t>ihrerseits</w:t>
      </w:r>
      <w:proofErr w:type="spellEnd"/>
      <w:r w:rsidRPr="00654CEB">
        <w:rPr>
          <w:rFonts w:ascii="Roboto" w:hAnsi="Roboto"/>
        </w:rPr>
        <w:t xml:space="preserve"> zurückzuführen ist, hat </w:t>
      </w:r>
      <w:proofErr w:type="spellStart"/>
      <w:r w:rsidRPr="00654CEB">
        <w:rPr>
          <w:rFonts w:ascii="Roboto" w:hAnsi="Roboto"/>
        </w:rPr>
        <w:t>der</w:t>
      </w:r>
      <w:r w:rsidR="00521137" w:rsidRPr="00654CEB">
        <w:rPr>
          <w:rFonts w:ascii="Roboto" w:hAnsi="Roboto"/>
        </w:rPr>
        <w:t>:</w:t>
      </w:r>
      <w:r w:rsidR="00A660F1" w:rsidRPr="00654CEB">
        <w:rPr>
          <w:rFonts w:ascii="Roboto" w:hAnsi="Roboto"/>
        </w:rPr>
        <w:t>die</w:t>
      </w:r>
      <w:proofErr w:type="spellEnd"/>
      <w:r w:rsidRPr="00654CEB">
        <w:rPr>
          <w:rFonts w:ascii="Roboto" w:hAnsi="Roboto"/>
        </w:rPr>
        <w:t xml:space="preserve"> Teilnehme</w:t>
      </w:r>
      <w:r w:rsidR="00A660F1" w:rsidRPr="00654CEB">
        <w:rPr>
          <w:rFonts w:ascii="Roboto" w:hAnsi="Roboto"/>
        </w:rPr>
        <w:t>nde</w:t>
      </w:r>
      <w:r w:rsidRPr="00654CEB">
        <w:rPr>
          <w:rFonts w:ascii="Roboto" w:hAnsi="Roboto"/>
        </w:rPr>
        <w:t xml:space="preserve"> Anspruch auf mindestens den Betrag des Zuschusses, der der tatsächlichen Dauer des Mobilitätszeitraums entspricht. </w:t>
      </w:r>
      <w:r w:rsidR="00A660F1" w:rsidRPr="00654CEB">
        <w:rPr>
          <w:rFonts w:ascii="Roboto" w:hAnsi="Roboto"/>
        </w:rPr>
        <w:t>Darüberhinausgehende</w:t>
      </w:r>
      <w:r w:rsidRPr="00654CEB">
        <w:rPr>
          <w:rFonts w:ascii="Roboto" w:hAnsi="Roboto"/>
        </w:rPr>
        <w:t xml:space="preserve"> Mittel müssen zurückerstattet werden.</w:t>
      </w:r>
    </w:p>
    <w:p w14:paraId="6C76B4FC"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ARTIKEL 12 – KONTROLLEN UND PRÜFUNGEN</w:t>
      </w:r>
    </w:p>
    <w:p w14:paraId="210A28E0" w14:textId="613DBDA2" w:rsidR="00493C9B" w:rsidRPr="00654CEB" w:rsidRDefault="00A26421">
      <w:pPr>
        <w:pStyle w:val="Textkrper"/>
        <w:spacing w:after="120"/>
        <w:ind w:left="720" w:hanging="720"/>
        <w:rPr>
          <w:rFonts w:ascii="Roboto" w:hAnsi="Roboto"/>
        </w:rPr>
      </w:pPr>
      <w:r w:rsidRPr="00654CEB">
        <w:rPr>
          <w:rFonts w:ascii="Roboto" w:hAnsi="Roboto"/>
        </w:rPr>
        <w:t>12.1</w:t>
      </w:r>
      <w:r w:rsidRPr="00654CEB">
        <w:rPr>
          <w:rFonts w:ascii="Roboto" w:hAnsi="Roboto"/>
        </w:rPr>
        <w:tab/>
        <w:t xml:space="preserve">Die Vertragsparteien verpflichten sich, </w:t>
      </w:r>
      <w:r w:rsidR="00A660F1" w:rsidRPr="00654CEB">
        <w:rPr>
          <w:rFonts w:ascii="Roboto" w:hAnsi="Roboto"/>
        </w:rPr>
        <w:t xml:space="preserve">alle Informationen zur Verfügung zu stellen, die </w:t>
      </w:r>
      <w:r w:rsidRPr="00654CEB">
        <w:rPr>
          <w:rFonts w:ascii="Roboto" w:hAnsi="Roboto"/>
        </w:rPr>
        <w:t xml:space="preserve">von der Europäischen Kommission, der </w:t>
      </w:r>
      <w:r w:rsidR="00A660F1" w:rsidRPr="00654CEB">
        <w:rPr>
          <w:rFonts w:ascii="Roboto" w:hAnsi="Roboto"/>
        </w:rPr>
        <w:t>österreichischen n</w:t>
      </w:r>
      <w:r w:rsidRPr="00654CEB">
        <w:rPr>
          <w:rFonts w:ascii="Roboto" w:hAnsi="Roboto"/>
        </w:rPr>
        <w:t xml:space="preserve">ationalen Agentur oder einer anderen von der Europäischen Kommission oder der </w:t>
      </w:r>
      <w:r w:rsidR="00A660F1" w:rsidRPr="00654CEB">
        <w:rPr>
          <w:rFonts w:ascii="Roboto" w:hAnsi="Roboto"/>
        </w:rPr>
        <w:t>österreichischen n</w:t>
      </w:r>
      <w:r w:rsidRPr="00654CEB">
        <w:rPr>
          <w:rFonts w:ascii="Roboto" w:hAnsi="Roboto"/>
        </w:rPr>
        <w:t>ationalen Agentur beauftragten externen Stelle</w:t>
      </w:r>
      <w:r w:rsidR="00A660F1" w:rsidRPr="00654CEB">
        <w:rPr>
          <w:rFonts w:ascii="Roboto" w:hAnsi="Roboto"/>
        </w:rPr>
        <w:t xml:space="preserve">, angefordert </w:t>
      </w:r>
      <w:r w:rsidR="00A660F1" w:rsidRPr="00654CEB">
        <w:rPr>
          <w:rFonts w:ascii="Roboto" w:hAnsi="Roboto"/>
        </w:rPr>
        <w:lastRenderedPageBreak/>
        <w:t>werden, um</w:t>
      </w:r>
      <w:r w:rsidRPr="00654CEB">
        <w:rPr>
          <w:rFonts w:ascii="Roboto" w:hAnsi="Roboto"/>
        </w:rPr>
        <w:t xml:space="preserve"> </w:t>
      </w:r>
      <w:r w:rsidR="00A660F1" w:rsidRPr="00654CEB">
        <w:rPr>
          <w:rFonts w:ascii="Roboto" w:hAnsi="Roboto"/>
        </w:rPr>
        <w:t>die</w:t>
      </w:r>
      <w:r w:rsidRPr="00654CEB">
        <w:rPr>
          <w:rFonts w:ascii="Roboto" w:hAnsi="Roboto"/>
        </w:rPr>
        <w:t xml:space="preserve"> ordnungsgemäße Umsetzung de</w:t>
      </w:r>
      <w:r w:rsidR="00A660F1" w:rsidRPr="00654CEB">
        <w:rPr>
          <w:rFonts w:ascii="Roboto" w:hAnsi="Roboto"/>
        </w:rPr>
        <w:t>r</w:t>
      </w:r>
      <w:r w:rsidRPr="00654CEB">
        <w:rPr>
          <w:rFonts w:ascii="Roboto" w:hAnsi="Roboto"/>
        </w:rPr>
        <w:t xml:space="preserve"> </w:t>
      </w:r>
      <w:r w:rsidR="00A660F1" w:rsidRPr="00654CEB">
        <w:rPr>
          <w:rFonts w:ascii="Roboto" w:hAnsi="Roboto"/>
        </w:rPr>
        <w:t xml:space="preserve">Mobilitätsmaßnahme </w:t>
      </w:r>
      <w:r w:rsidRPr="00654CEB">
        <w:rPr>
          <w:rFonts w:ascii="Roboto" w:hAnsi="Roboto"/>
        </w:rPr>
        <w:t>und der Bestimmungen der Vereinbarung</w:t>
      </w:r>
      <w:r w:rsidR="00A660F1" w:rsidRPr="00654CEB">
        <w:rPr>
          <w:rFonts w:ascii="Roboto" w:hAnsi="Roboto"/>
        </w:rPr>
        <w:t xml:space="preserve"> zu überprüfen.</w:t>
      </w:r>
    </w:p>
    <w:p w14:paraId="248C76BA" w14:textId="77777777"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13 – HAFTUNG </w:t>
      </w:r>
    </w:p>
    <w:p w14:paraId="09938D1A" w14:textId="7A340B72" w:rsidR="00A660F1" w:rsidRPr="00654CEB" w:rsidRDefault="00A26421" w:rsidP="003363FE">
      <w:pPr>
        <w:pStyle w:val="Textkrper"/>
        <w:spacing w:after="120"/>
        <w:ind w:left="720" w:hanging="720"/>
        <w:rPr>
          <w:rFonts w:ascii="Roboto" w:hAnsi="Roboto"/>
        </w:rPr>
      </w:pPr>
      <w:r w:rsidRPr="00654CEB">
        <w:rPr>
          <w:rFonts w:ascii="Roboto" w:hAnsi="Roboto"/>
        </w:rPr>
        <w:t>13.1</w:t>
      </w:r>
      <w:r w:rsidRPr="00654CEB">
        <w:rPr>
          <w:rFonts w:ascii="Roboto" w:hAnsi="Roboto"/>
        </w:rPr>
        <w:tab/>
      </w:r>
      <w:r w:rsidR="00A660F1" w:rsidRPr="00654CEB">
        <w:rPr>
          <w:rFonts w:ascii="Roboto" w:hAnsi="Roboto"/>
        </w:rPr>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71A24163" w14:textId="0F1802D8" w:rsidR="00493C9B" w:rsidRPr="00654CEB" w:rsidRDefault="00A26421">
      <w:pPr>
        <w:pStyle w:val="Textkrper"/>
        <w:spacing w:after="120"/>
        <w:ind w:left="720" w:hanging="720"/>
        <w:rPr>
          <w:rFonts w:ascii="Roboto" w:hAnsi="Roboto"/>
        </w:rPr>
      </w:pPr>
      <w:r w:rsidRPr="00654CEB">
        <w:rPr>
          <w:rFonts w:ascii="Roboto" w:hAnsi="Roboto"/>
        </w:rPr>
        <w:t>13.2</w:t>
      </w:r>
      <w:r w:rsidRPr="00654CEB">
        <w:rPr>
          <w:rFonts w:ascii="Roboto" w:hAnsi="Roboto"/>
        </w:rPr>
        <w:tab/>
        <w:t xml:space="preserve">Die </w:t>
      </w:r>
      <w:r w:rsidR="00A660F1" w:rsidRPr="00654CEB">
        <w:rPr>
          <w:rFonts w:ascii="Roboto" w:hAnsi="Roboto"/>
        </w:rPr>
        <w:t>österreichische n</w:t>
      </w:r>
      <w:r w:rsidRPr="00654CEB">
        <w:rPr>
          <w:rFonts w:ascii="Roboto" w:hAnsi="Roboto"/>
        </w:rPr>
        <w:t>ationa</w:t>
      </w:r>
      <w:r w:rsidR="003363FE" w:rsidRPr="00654CEB">
        <w:rPr>
          <w:rFonts w:ascii="Roboto" w:hAnsi="Roboto"/>
        </w:rPr>
        <w:t>le</w:t>
      </w:r>
      <w:r w:rsidRPr="00654CEB">
        <w:rPr>
          <w:rFonts w:ascii="Roboto" w:hAnsi="Roboto"/>
        </w:rPr>
        <w:t xml:space="preserve"> </w:t>
      </w:r>
      <w:r w:rsidR="00A660F1" w:rsidRPr="00654CEB">
        <w:rPr>
          <w:rFonts w:ascii="Roboto" w:hAnsi="Roboto"/>
        </w:rPr>
        <w:t>Agentur</w:t>
      </w:r>
      <w:r w:rsidRPr="00654CEB">
        <w:rPr>
          <w:rFonts w:ascii="Roboto" w:hAnsi="Roboto"/>
        </w:rPr>
        <w:t xml:space="preserve">, die Europäische Kommission oder deren </w:t>
      </w:r>
      <w:proofErr w:type="spellStart"/>
      <w:proofErr w:type="gramStart"/>
      <w:r w:rsidRPr="00654CEB">
        <w:rPr>
          <w:rFonts w:ascii="Roboto" w:hAnsi="Roboto"/>
        </w:rPr>
        <w:t>Mitarbeiter</w:t>
      </w:r>
      <w:r w:rsidR="00521137" w:rsidRPr="00654CEB">
        <w:rPr>
          <w:rFonts w:ascii="Roboto" w:hAnsi="Roboto"/>
        </w:rPr>
        <w:t>:</w:t>
      </w:r>
      <w:r w:rsidR="00251418" w:rsidRPr="00654CEB">
        <w:rPr>
          <w:rFonts w:ascii="Roboto" w:hAnsi="Roboto"/>
        </w:rPr>
        <w:t>innen</w:t>
      </w:r>
      <w:proofErr w:type="spellEnd"/>
      <w:proofErr w:type="gramEnd"/>
      <w:r w:rsidRPr="00654CEB">
        <w:rPr>
          <w:rFonts w:ascii="Roboto" w:hAnsi="Roboto"/>
        </w:rPr>
        <w:t xml:space="preserve"> haften nicht </w:t>
      </w:r>
      <w:r w:rsidR="00251418" w:rsidRPr="00654CEB">
        <w:rPr>
          <w:rFonts w:ascii="Roboto" w:hAnsi="Roboto"/>
        </w:rPr>
        <w:t xml:space="preserve">für Schäden, die </w:t>
      </w:r>
      <w:r w:rsidRPr="00654CEB">
        <w:rPr>
          <w:rFonts w:ascii="Roboto" w:hAnsi="Roboto"/>
        </w:rPr>
        <w:t>während der Durchführung de</w:t>
      </w:r>
      <w:r w:rsidR="00251418" w:rsidRPr="00654CEB">
        <w:rPr>
          <w:rFonts w:ascii="Roboto" w:hAnsi="Roboto"/>
        </w:rPr>
        <w:t>r</w:t>
      </w:r>
      <w:r w:rsidRPr="00654CEB">
        <w:rPr>
          <w:rFonts w:ascii="Roboto" w:hAnsi="Roboto"/>
        </w:rPr>
        <w:t xml:space="preserve"> </w:t>
      </w:r>
      <w:r w:rsidR="00251418" w:rsidRPr="00654CEB">
        <w:rPr>
          <w:rFonts w:ascii="Roboto" w:hAnsi="Roboto"/>
        </w:rPr>
        <w:t xml:space="preserve">Mobilitätsphase </w:t>
      </w:r>
      <w:r w:rsidRPr="00654CEB">
        <w:rPr>
          <w:rFonts w:ascii="Roboto" w:hAnsi="Roboto"/>
        </w:rPr>
        <w:t>entstanden sind</w:t>
      </w:r>
      <w:r w:rsidR="00251418" w:rsidRPr="00654CEB">
        <w:rPr>
          <w:rFonts w:ascii="Roboto" w:hAnsi="Roboto"/>
        </w:rPr>
        <w:t>, falls ein Anspruch im Rahmen der Vereinbarung geltend gemacht wird.</w:t>
      </w:r>
      <w:r w:rsidRPr="00654CEB">
        <w:rPr>
          <w:rFonts w:ascii="Roboto" w:hAnsi="Roboto"/>
        </w:rPr>
        <w:t xml:space="preserve"> Folglich </w:t>
      </w:r>
      <w:r w:rsidR="00251418" w:rsidRPr="00654CEB">
        <w:rPr>
          <w:rFonts w:ascii="Roboto" w:hAnsi="Roboto"/>
        </w:rPr>
        <w:t xml:space="preserve">werden </w:t>
      </w:r>
      <w:r w:rsidRPr="00654CEB">
        <w:rPr>
          <w:rFonts w:ascii="Roboto" w:hAnsi="Roboto"/>
        </w:rPr>
        <w:t xml:space="preserve">die </w:t>
      </w:r>
      <w:r w:rsidR="00251418" w:rsidRPr="00654CEB">
        <w:rPr>
          <w:rFonts w:ascii="Roboto" w:hAnsi="Roboto"/>
        </w:rPr>
        <w:t xml:space="preserve">österreichische </w:t>
      </w:r>
      <w:r w:rsidR="003363FE" w:rsidRPr="00654CEB">
        <w:rPr>
          <w:rFonts w:ascii="Roboto" w:hAnsi="Roboto"/>
        </w:rPr>
        <w:t>na</w:t>
      </w:r>
      <w:r w:rsidRPr="00654CEB">
        <w:rPr>
          <w:rFonts w:ascii="Roboto" w:hAnsi="Roboto"/>
        </w:rPr>
        <w:t xml:space="preserve">tionale Agentur </w:t>
      </w:r>
      <w:r w:rsidR="00654CEB">
        <w:rPr>
          <w:rFonts w:ascii="Roboto" w:hAnsi="Roboto"/>
        </w:rPr>
        <w:t>und</w:t>
      </w:r>
      <w:r w:rsidRPr="00654CEB">
        <w:rPr>
          <w:rFonts w:ascii="Roboto" w:hAnsi="Roboto"/>
        </w:rPr>
        <w:t xml:space="preserve"> die Europäische Kommission keine</w:t>
      </w:r>
      <w:r w:rsidR="00251418" w:rsidRPr="00654CEB">
        <w:rPr>
          <w:rFonts w:ascii="Roboto" w:hAnsi="Roboto"/>
        </w:rPr>
        <w:t>m</w:t>
      </w:r>
      <w:r w:rsidRPr="00654CEB">
        <w:rPr>
          <w:rFonts w:ascii="Roboto" w:hAnsi="Roboto"/>
        </w:rPr>
        <w:t xml:space="preserve"> Antrag auf Entschädigung </w:t>
      </w:r>
      <w:r w:rsidR="00251418" w:rsidRPr="00654CEB">
        <w:rPr>
          <w:rFonts w:ascii="Roboto" w:hAnsi="Roboto"/>
        </w:rPr>
        <w:t>im Zusammenhang mit einer solchen Forderung stattgeben</w:t>
      </w:r>
      <w:r w:rsidRPr="00654CEB">
        <w:rPr>
          <w:rFonts w:ascii="Roboto" w:hAnsi="Roboto"/>
        </w:rPr>
        <w:t xml:space="preserve">. </w:t>
      </w:r>
    </w:p>
    <w:p w14:paraId="78B35C16" w14:textId="4FEC37EA" w:rsidR="00493C9B" w:rsidRPr="00654CEB" w:rsidRDefault="00A26421">
      <w:pPr>
        <w:pStyle w:val="P68B1DB1-berschrift413"/>
        <w:keepLines/>
        <w:spacing w:after="120"/>
        <w:ind w:left="1865" w:hanging="1865"/>
        <w:rPr>
          <w:rFonts w:ascii="Roboto" w:hAnsi="Roboto"/>
        </w:rPr>
      </w:pPr>
      <w:r w:rsidRPr="00654CEB">
        <w:rPr>
          <w:rFonts w:ascii="Roboto" w:hAnsi="Roboto"/>
        </w:rPr>
        <w:t xml:space="preserve">ARTIKEL 14 – ANWENDBARES RECHT UND </w:t>
      </w:r>
      <w:r w:rsidR="00251418" w:rsidRPr="00654CEB">
        <w:rPr>
          <w:rFonts w:ascii="Roboto" w:hAnsi="Roboto"/>
        </w:rPr>
        <w:t>Gerichtsstand</w:t>
      </w:r>
    </w:p>
    <w:p w14:paraId="13E0B234" w14:textId="6C7C3868" w:rsidR="00493C9B" w:rsidRPr="00654CEB" w:rsidRDefault="00A26421">
      <w:pPr>
        <w:pStyle w:val="Textkrper"/>
        <w:tabs>
          <w:tab w:val="left" w:pos="567"/>
        </w:tabs>
        <w:spacing w:after="120"/>
        <w:ind w:left="567" w:hanging="567"/>
        <w:rPr>
          <w:rFonts w:ascii="Roboto" w:hAnsi="Roboto"/>
        </w:rPr>
      </w:pPr>
      <w:r w:rsidRPr="00654CEB">
        <w:rPr>
          <w:rFonts w:ascii="Roboto" w:hAnsi="Roboto"/>
        </w:rPr>
        <w:t>14.1</w:t>
      </w:r>
      <w:r w:rsidRPr="00654CEB">
        <w:rPr>
          <w:rFonts w:ascii="Roboto" w:hAnsi="Roboto"/>
        </w:rPr>
        <w:tab/>
      </w:r>
      <w:r w:rsidR="00080073" w:rsidRPr="00654CEB">
        <w:rPr>
          <w:rFonts w:ascii="Roboto" w:hAnsi="Roboto"/>
        </w:rPr>
        <w:tab/>
      </w:r>
      <w:r w:rsidR="00251418" w:rsidRPr="00654CEB">
        <w:rPr>
          <w:rFonts w:ascii="Roboto" w:hAnsi="Roboto"/>
        </w:rPr>
        <w:t>Die Vereinbarung</w:t>
      </w:r>
      <w:r w:rsidRPr="00654CEB">
        <w:rPr>
          <w:rFonts w:ascii="Roboto" w:hAnsi="Roboto"/>
        </w:rPr>
        <w:t xml:space="preserve"> unterliegt österreichischem Recht.</w:t>
      </w:r>
    </w:p>
    <w:p w14:paraId="65C768E1" w14:textId="50D52583" w:rsidR="003363FE" w:rsidRPr="00654CEB" w:rsidRDefault="00A26421" w:rsidP="003363FE">
      <w:pPr>
        <w:pStyle w:val="Textkrper"/>
        <w:tabs>
          <w:tab w:val="left" w:pos="709"/>
        </w:tabs>
        <w:spacing w:after="120"/>
        <w:ind w:left="709" w:hanging="709"/>
        <w:rPr>
          <w:rFonts w:ascii="Roboto" w:hAnsi="Roboto"/>
        </w:rPr>
      </w:pPr>
      <w:r w:rsidRPr="00654CEB">
        <w:rPr>
          <w:rFonts w:ascii="Roboto" w:hAnsi="Roboto"/>
        </w:rPr>
        <w:t>14.2</w:t>
      </w:r>
      <w:r w:rsidRPr="00654CEB">
        <w:rPr>
          <w:rFonts w:ascii="Roboto" w:hAnsi="Roboto"/>
        </w:rPr>
        <w:tab/>
        <w:t xml:space="preserve">Das nach dem anwendbaren nationalen Recht bestimmte zuständige Gericht ist für Streitigkeiten zwischen der Organisation und </w:t>
      </w:r>
      <w:proofErr w:type="spellStart"/>
      <w:proofErr w:type="gramStart"/>
      <w:r w:rsidR="003363FE" w:rsidRPr="00654CEB">
        <w:rPr>
          <w:rFonts w:ascii="Roboto" w:hAnsi="Roboto"/>
        </w:rPr>
        <w:t>dem</w:t>
      </w:r>
      <w:r w:rsidR="00521137" w:rsidRPr="00654CEB">
        <w:rPr>
          <w:rFonts w:ascii="Roboto" w:hAnsi="Roboto"/>
        </w:rPr>
        <w:t>:</w:t>
      </w:r>
      <w:r w:rsidR="003363FE" w:rsidRPr="00654CEB">
        <w:rPr>
          <w:rFonts w:ascii="Roboto" w:hAnsi="Roboto"/>
        </w:rPr>
        <w:t>der</w:t>
      </w:r>
      <w:proofErr w:type="spellEnd"/>
      <w:proofErr w:type="gramEnd"/>
      <w:r w:rsidRPr="00654CEB">
        <w:rPr>
          <w:rFonts w:ascii="Roboto" w:hAnsi="Roboto"/>
        </w:rPr>
        <w:t xml:space="preserve"> </w:t>
      </w:r>
      <w:r w:rsidR="003363FE" w:rsidRPr="00654CEB">
        <w:rPr>
          <w:rFonts w:ascii="Roboto" w:hAnsi="Roboto"/>
        </w:rPr>
        <w:t>Teilnehmenden</w:t>
      </w:r>
      <w:r w:rsidRPr="00654CEB">
        <w:rPr>
          <w:rFonts w:ascii="Roboto" w:hAnsi="Roboto"/>
        </w:rPr>
        <w:t xml:space="preserve"> über die Auslegung, Anwendung oder Gültigkeit dieser Vereinbarung allein zuständig, wenn diese Streitigkeit nicht gütlich beigelegt werden kann.</w:t>
      </w:r>
    </w:p>
    <w:p w14:paraId="0BA12317" w14:textId="748CD7BA" w:rsidR="00251418" w:rsidRPr="00654CEB" w:rsidRDefault="003363FE" w:rsidP="003363FE">
      <w:pPr>
        <w:pStyle w:val="Textkrper"/>
        <w:tabs>
          <w:tab w:val="left" w:pos="709"/>
        </w:tabs>
        <w:spacing w:after="120"/>
        <w:ind w:left="709" w:hanging="709"/>
        <w:rPr>
          <w:rFonts w:ascii="Roboto" w:hAnsi="Roboto"/>
        </w:rPr>
      </w:pPr>
      <w:r w:rsidRPr="00654CEB">
        <w:rPr>
          <w:rFonts w:ascii="Roboto" w:hAnsi="Roboto"/>
        </w:rPr>
        <w:tab/>
      </w:r>
      <w:r w:rsidR="00251418" w:rsidRPr="00654CEB">
        <w:rPr>
          <w:rFonts w:ascii="Roboto" w:hAnsi="Roboto"/>
        </w:rPr>
        <w:t xml:space="preserve">Sofern Streitigkeiten zwischen der Organisation und </w:t>
      </w:r>
      <w:proofErr w:type="spellStart"/>
      <w:proofErr w:type="gramStart"/>
      <w:r w:rsidR="00251418" w:rsidRPr="00654CEB">
        <w:rPr>
          <w:rFonts w:ascii="Roboto" w:hAnsi="Roboto"/>
        </w:rPr>
        <w:t>dem</w:t>
      </w:r>
      <w:r w:rsidR="00521137" w:rsidRPr="00654CEB">
        <w:rPr>
          <w:rFonts w:ascii="Roboto" w:hAnsi="Roboto"/>
        </w:rPr>
        <w:t>:</w:t>
      </w:r>
      <w:r w:rsidR="00251418" w:rsidRPr="00654CEB">
        <w:rPr>
          <w:rFonts w:ascii="Roboto" w:hAnsi="Roboto"/>
        </w:rPr>
        <w:t>der</w:t>
      </w:r>
      <w:proofErr w:type="spellEnd"/>
      <w:proofErr w:type="gramEnd"/>
      <w:r w:rsidR="00251418" w:rsidRPr="00654CEB">
        <w:rPr>
          <w:rFonts w:ascii="Roboto" w:hAnsi="Roboto"/>
        </w:rPr>
        <w:t xml:space="preserve"> Teilnehmenden </w:t>
      </w:r>
      <w:r w:rsidR="0003508A" w:rsidRPr="00654CEB">
        <w:rPr>
          <w:rFonts w:ascii="Roboto" w:hAnsi="Roboto"/>
        </w:rPr>
        <w:t>hinsich</w:t>
      </w:r>
      <w:r w:rsidR="00080073" w:rsidRPr="00654CEB">
        <w:rPr>
          <w:rFonts w:ascii="Roboto" w:hAnsi="Roboto"/>
        </w:rPr>
        <w:t>t</w:t>
      </w:r>
      <w:r w:rsidR="0003508A" w:rsidRPr="00654CEB">
        <w:rPr>
          <w:rFonts w:ascii="Roboto" w:hAnsi="Roboto"/>
        </w:rPr>
        <w:t>lich der</w:t>
      </w:r>
      <w:r w:rsidR="00251418" w:rsidRPr="00654CEB">
        <w:rPr>
          <w:rFonts w:ascii="Roboto" w:hAnsi="Roboto"/>
        </w:rPr>
        <w:t xml:space="preserve"> Auslegung, Anwendung </w:t>
      </w:r>
      <w:r w:rsidR="0003508A" w:rsidRPr="00654CEB">
        <w:rPr>
          <w:rFonts w:ascii="Roboto" w:hAnsi="Roboto"/>
        </w:rPr>
        <w:t xml:space="preserve">oder </w:t>
      </w:r>
      <w:r w:rsidR="00251418" w:rsidRPr="00654CEB">
        <w:rPr>
          <w:rFonts w:ascii="Roboto" w:hAnsi="Roboto"/>
        </w:rPr>
        <w:t>Gültigkeit dieser Vereinbarung</w:t>
      </w:r>
      <w:r w:rsidR="0003508A" w:rsidRPr="00654CEB">
        <w:rPr>
          <w:rFonts w:ascii="Roboto" w:hAnsi="Roboto"/>
        </w:rPr>
        <w:t xml:space="preserve">, </w:t>
      </w:r>
      <w:r w:rsidR="00251418" w:rsidRPr="00654CEB">
        <w:rPr>
          <w:rFonts w:ascii="Roboto" w:hAnsi="Roboto"/>
        </w:rPr>
        <w:t>nicht gütlich beigelegt werden können, ist für solche Streitigkeiten ausschließlich der Gerichtsstand nach dem anwendbaren innerstaatlichen Recht zuständig.</w:t>
      </w:r>
    </w:p>
    <w:p w14:paraId="4A91DEC0" w14:textId="77777777" w:rsidR="00493C9B" w:rsidRPr="00654CEB" w:rsidRDefault="00493C9B">
      <w:pPr>
        <w:spacing w:after="120"/>
        <w:jc w:val="both"/>
        <w:rPr>
          <w:rFonts w:ascii="Roboto" w:hAnsi="Roboto"/>
          <w:b/>
        </w:rPr>
      </w:pPr>
    </w:p>
    <w:p w14:paraId="591B3E3F" w14:textId="77777777" w:rsidR="00493C9B" w:rsidRPr="00654CEB" w:rsidRDefault="00A26421">
      <w:pPr>
        <w:pStyle w:val="P68B1DB1-Standard3"/>
        <w:ind w:left="5812" w:hanging="5812"/>
        <w:rPr>
          <w:rFonts w:ascii="Roboto" w:hAnsi="Roboto"/>
        </w:rPr>
      </w:pPr>
      <w:r w:rsidRPr="00654CEB">
        <w:rPr>
          <w:rFonts w:ascii="Roboto" w:hAnsi="Roboto"/>
        </w:rPr>
        <w:t>UNTERSCHRIFTEN</w:t>
      </w:r>
    </w:p>
    <w:p w14:paraId="344B4D7D" w14:textId="77777777" w:rsidR="00A3629B" w:rsidRPr="00654CEB" w:rsidRDefault="00A3629B">
      <w:pPr>
        <w:pStyle w:val="P68B1DB1-Standard3"/>
        <w:ind w:left="5812" w:hanging="5812"/>
        <w:rPr>
          <w:rFonts w:ascii="Roboto" w:hAnsi="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629B" w:rsidRPr="00654CEB" w14:paraId="2BA8C384" w14:textId="77777777" w:rsidTr="00AE0ADA">
        <w:tc>
          <w:tcPr>
            <w:tcW w:w="4530" w:type="dxa"/>
          </w:tcPr>
          <w:p w14:paraId="61FF4540" w14:textId="5566204F" w:rsidR="00A3629B" w:rsidRPr="00654CEB" w:rsidRDefault="00A3629B" w:rsidP="00EF25AD">
            <w:pPr>
              <w:rPr>
                <w:rFonts w:ascii="Roboto" w:hAnsi="Roboto"/>
                <w:b/>
                <w:sz w:val="22"/>
                <w:szCs w:val="22"/>
              </w:rPr>
            </w:pPr>
            <w:bookmarkStart w:id="0" w:name="_Hlk100145220"/>
            <w:r w:rsidRPr="00654CEB">
              <w:rPr>
                <w:rFonts w:ascii="Roboto" w:hAnsi="Roboto"/>
                <w:sz w:val="22"/>
                <w:szCs w:val="22"/>
              </w:rPr>
              <w:t>Für den Teilnehmer</w:t>
            </w:r>
            <w:r w:rsidR="00521137" w:rsidRPr="00654CEB">
              <w:rPr>
                <w:rFonts w:ascii="Roboto" w:hAnsi="Roboto"/>
                <w:sz w:val="22"/>
                <w:szCs w:val="22"/>
              </w:rPr>
              <w:t>:</w:t>
            </w:r>
            <w:r w:rsidRPr="00654CEB">
              <w:rPr>
                <w:rFonts w:ascii="Roboto" w:hAnsi="Roboto"/>
                <w:sz w:val="22"/>
                <w:szCs w:val="22"/>
              </w:rPr>
              <w:t xml:space="preserve"> die Teilnehmerin</w:t>
            </w:r>
          </w:p>
        </w:tc>
        <w:tc>
          <w:tcPr>
            <w:tcW w:w="4531" w:type="dxa"/>
          </w:tcPr>
          <w:p w14:paraId="19109174" w14:textId="77777777" w:rsidR="00A3629B" w:rsidRPr="00654CEB" w:rsidRDefault="00A3629B" w:rsidP="00EF25AD">
            <w:pPr>
              <w:rPr>
                <w:rFonts w:ascii="Roboto" w:hAnsi="Roboto"/>
                <w:b/>
                <w:sz w:val="22"/>
                <w:szCs w:val="22"/>
              </w:rPr>
            </w:pPr>
            <w:r w:rsidRPr="00654CEB">
              <w:rPr>
                <w:rFonts w:ascii="Roboto" w:hAnsi="Roboto"/>
                <w:sz w:val="22"/>
                <w:szCs w:val="22"/>
              </w:rPr>
              <w:t>Für die Organisation</w:t>
            </w:r>
          </w:p>
        </w:tc>
      </w:tr>
      <w:tr w:rsidR="00A3629B" w:rsidRPr="00367DE8" w14:paraId="26BAE89E" w14:textId="77777777" w:rsidTr="00AE0ADA">
        <w:trPr>
          <w:trHeight w:val="794"/>
        </w:trPr>
        <w:tc>
          <w:tcPr>
            <w:tcW w:w="4530" w:type="dxa"/>
            <w:shd w:val="clear" w:color="auto" w:fill="FFFF00"/>
          </w:tcPr>
          <w:p w14:paraId="6DB2DC1E" w14:textId="62024067" w:rsidR="00A3629B" w:rsidRPr="00367DE8" w:rsidRDefault="00DE65F2" w:rsidP="00DE65F2">
            <w:pPr>
              <w:spacing w:before="120" w:after="120"/>
              <w:rPr>
                <w:rFonts w:ascii="Roboto" w:hAnsi="Roboto"/>
                <w:b/>
                <w:bCs/>
                <w:sz w:val="24"/>
                <w:szCs w:val="24"/>
              </w:rPr>
            </w:pPr>
            <w:r w:rsidRPr="00367DE8">
              <w:rPr>
                <w:rFonts w:ascii="Roboto" w:hAnsi="Roboto"/>
                <w:b/>
                <w:bCs/>
                <w:sz w:val="24"/>
                <w:szCs w:val="24"/>
              </w:rPr>
              <w:t>Name(n) / Vorname(n)</w:t>
            </w:r>
          </w:p>
        </w:tc>
        <w:tc>
          <w:tcPr>
            <w:tcW w:w="4531" w:type="dxa"/>
          </w:tcPr>
          <w:p w14:paraId="01B34C29" w14:textId="77777777" w:rsidR="00A3629B" w:rsidRPr="00367DE8" w:rsidRDefault="00A3629B" w:rsidP="00DE65F2">
            <w:pPr>
              <w:spacing w:before="120" w:after="120"/>
              <w:rPr>
                <w:rFonts w:ascii="Roboto" w:hAnsi="Roboto"/>
                <w:b/>
                <w:bCs/>
                <w:sz w:val="24"/>
                <w:szCs w:val="24"/>
              </w:rPr>
            </w:pPr>
            <w:r w:rsidRPr="00367DE8">
              <w:rPr>
                <w:rFonts w:ascii="Roboto" w:hAnsi="Roboto"/>
                <w:b/>
                <w:bCs/>
                <w:sz w:val="24"/>
                <w:szCs w:val="24"/>
              </w:rPr>
              <w:t>Schiessl-Foggensteiner Eva</w:t>
            </w:r>
          </w:p>
          <w:p w14:paraId="567D79EA" w14:textId="5510514B" w:rsidR="00A3629B" w:rsidRPr="00367DE8" w:rsidRDefault="00EA2A23" w:rsidP="00DE65F2">
            <w:pPr>
              <w:spacing w:before="120" w:after="120"/>
              <w:rPr>
                <w:rFonts w:ascii="Roboto" w:hAnsi="Roboto"/>
                <w:b/>
                <w:bCs/>
                <w:sz w:val="24"/>
                <w:szCs w:val="24"/>
              </w:rPr>
            </w:pPr>
            <w:r w:rsidRPr="00367DE8">
              <w:rPr>
                <w:rFonts w:ascii="Roboto" w:hAnsi="Roboto"/>
                <w:b/>
                <w:bCs/>
                <w:sz w:val="24"/>
                <w:szCs w:val="24"/>
              </w:rPr>
              <w:t>[</w:t>
            </w:r>
            <w:r w:rsidR="00A3629B" w:rsidRPr="00367DE8">
              <w:rPr>
                <w:rFonts w:ascii="Roboto" w:hAnsi="Roboto"/>
                <w:b/>
                <w:bCs/>
                <w:sz w:val="24"/>
                <w:szCs w:val="24"/>
              </w:rPr>
              <w:t>Geschäftsführung</w:t>
            </w:r>
            <w:r w:rsidRPr="00367DE8">
              <w:rPr>
                <w:rFonts w:ascii="Roboto" w:hAnsi="Roboto"/>
                <w:b/>
                <w:bCs/>
                <w:sz w:val="24"/>
                <w:szCs w:val="24"/>
              </w:rPr>
              <w:t>]</w:t>
            </w:r>
          </w:p>
        </w:tc>
      </w:tr>
      <w:tr w:rsidR="00A3629B" w:rsidRPr="00654CEB" w14:paraId="181AA9FF" w14:textId="77777777" w:rsidTr="00AE0ADA">
        <w:trPr>
          <w:trHeight w:val="1150"/>
        </w:trPr>
        <w:tc>
          <w:tcPr>
            <w:tcW w:w="4530" w:type="dxa"/>
            <w:shd w:val="clear" w:color="auto" w:fill="FFFF00"/>
          </w:tcPr>
          <w:p w14:paraId="2A9EDA27" w14:textId="067380EB" w:rsidR="00A3629B" w:rsidRPr="00654CEB" w:rsidRDefault="00DE65F2" w:rsidP="00EF25AD">
            <w:pPr>
              <w:rPr>
                <w:rFonts w:ascii="Roboto" w:hAnsi="Roboto"/>
                <w:b/>
                <w:sz w:val="22"/>
                <w:szCs w:val="22"/>
              </w:rPr>
            </w:pPr>
            <w:r w:rsidRPr="00654CEB">
              <w:rPr>
                <w:rFonts w:ascii="Roboto" w:hAnsi="Roboto"/>
                <w:sz w:val="22"/>
                <w:szCs w:val="22"/>
              </w:rPr>
              <w:t>Unterschrift</w:t>
            </w:r>
          </w:p>
        </w:tc>
        <w:tc>
          <w:tcPr>
            <w:tcW w:w="4531" w:type="dxa"/>
          </w:tcPr>
          <w:p w14:paraId="2B23D121" w14:textId="313D1A40" w:rsidR="00A3629B" w:rsidRPr="00367DE8" w:rsidRDefault="00367DE8" w:rsidP="00EF25AD">
            <w:pPr>
              <w:rPr>
                <w:rFonts w:ascii="Roboto" w:hAnsi="Roboto"/>
                <w:bCs/>
                <w:sz w:val="22"/>
                <w:szCs w:val="22"/>
              </w:rPr>
            </w:pPr>
            <w:r w:rsidRPr="00367DE8">
              <w:rPr>
                <w:rFonts w:ascii="Roboto" w:hAnsi="Roboto"/>
                <w:bCs/>
                <w:sz w:val="22"/>
                <w:szCs w:val="22"/>
              </w:rPr>
              <w:t>Unterschrift</w:t>
            </w:r>
          </w:p>
        </w:tc>
      </w:tr>
      <w:tr w:rsidR="00A3629B" w:rsidRPr="00654CEB" w14:paraId="00B2B65F" w14:textId="77777777" w:rsidTr="00AE0ADA">
        <w:trPr>
          <w:trHeight w:val="533"/>
        </w:trPr>
        <w:tc>
          <w:tcPr>
            <w:tcW w:w="4530" w:type="dxa"/>
            <w:shd w:val="clear" w:color="auto" w:fill="FFFF00"/>
          </w:tcPr>
          <w:p w14:paraId="529BECB7" w14:textId="3AEF778B" w:rsidR="00A3629B" w:rsidRPr="00654CEB" w:rsidRDefault="00DE65F2" w:rsidP="00EF25AD">
            <w:pPr>
              <w:rPr>
                <w:rFonts w:ascii="Roboto" w:hAnsi="Roboto"/>
                <w:b/>
                <w:sz w:val="22"/>
                <w:szCs w:val="22"/>
              </w:rPr>
            </w:pPr>
            <w:r w:rsidRPr="00654CEB">
              <w:rPr>
                <w:rFonts w:ascii="Roboto" w:hAnsi="Roboto"/>
                <w:sz w:val="22"/>
                <w:szCs w:val="22"/>
              </w:rPr>
              <w:t>Ort, Datum</w:t>
            </w:r>
          </w:p>
        </w:tc>
        <w:tc>
          <w:tcPr>
            <w:tcW w:w="4531" w:type="dxa"/>
          </w:tcPr>
          <w:p w14:paraId="42D501CC" w14:textId="70D08DB5" w:rsidR="00A3629B" w:rsidRPr="00654CEB" w:rsidRDefault="00DE65F2" w:rsidP="00EF25AD">
            <w:pPr>
              <w:rPr>
                <w:rFonts w:ascii="Roboto" w:hAnsi="Roboto"/>
                <w:b/>
                <w:sz w:val="22"/>
                <w:szCs w:val="22"/>
              </w:rPr>
            </w:pPr>
            <w:r w:rsidRPr="00654CEB">
              <w:rPr>
                <w:rFonts w:ascii="Roboto" w:hAnsi="Roboto"/>
                <w:sz w:val="22"/>
                <w:szCs w:val="22"/>
              </w:rPr>
              <w:t>Ort, Datum</w:t>
            </w:r>
          </w:p>
        </w:tc>
      </w:tr>
      <w:bookmarkEnd w:id="0"/>
    </w:tbl>
    <w:p w14:paraId="4074F59C" w14:textId="77777777" w:rsidR="00A3629B" w:rsidRPr="00654CEB" w:rsidRDefault="00A3629B">
      <w:pPr>
        <w:pStyle w:val="P68B1DB1-Standard3"/>
        <w:ind w:left="5812" w:hanging="5812"/>
        <w:rPr>
          <w:rFonts w:ascii="Roboto" w:hAnsi="Roboto"/>
        </w:rPr>
      </w:pPr>
    </w:p>
    <w:p w14:paraId="670998AD" w14:textId="77777777" w:rsidR="00493C9B" w:rsidRPr="00654CEB" w:rsidRDefault="00493C9B">
      <w:pPr>
        <w:tabs>
          <w:tab w:val="left" w:pos="5670"/>
        </w:tabs>
        <w:spacing w:after="120"/>
        <w:rPr>
          <w:rFonts w:ascii="Roboto" w:hAnsi="Roboto"/>
          <w:sz w:val="16"/>
        </w:rPr>
        <w:sectPr w:rsidR="00493C9B" w:rsidRPr="00654CEB" w:rsidSect="00D06BCD">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docGrid w:linePitch="272"/>
        </w:sectPr>
      </w:pPr>
    </w:p>
    <w:p w14:paraId="7559B0D0" w14:textId="77777777" w:rsidR="00493C9B" w:rsidRPr="00654CEB" w:rsidRDefault="00A26421" w:rsidP="00A3629B">
      <w:pPr>
        <w:pStyle w:val="P68B1DB1-Standard7"/>
        <w:tabs>
          <w:tab w:val="left" w:pos="1701"/>
        </w:tabs>
        <w:ind w:right="-1529"/>
        <w:jc w:val="center"/>
        <w:rPr>
          <w:rFonts w:ascii="Roboto" w:hAnsi="Roboto"/>
        </w:rPr>
      </w:pPr>
      <w:r w:rsidRPr="00654CEB">
        <w:rPr>
          <w:rFonts w:ascii="Roboto" w:hAnsi="Roboto"/>
        </w:rPr>
        <w:lastRenderedPageBreak/>
        <w:t>Anhang 1</w:t>
      </w:r>
    </w:p>
    <w:p w14:paraId="0CE1182C" w14:textId="77777777" w:rsidR="00493C9B" w:rsidRPr="00654CEB" w:rsidRDefault="00493C9B">
      <w:pPr>
        <w:tabs>
          <w:tab w:val="left" w:pos="1701"/>
        </w:tabs>
        <w:jc w:val="right"/>
        <w:rPr>
          <w:rFonts w:ascii="Roboto" w:hAnsi="Roboto"/>
          <w:sz w:val="24"/>
        </w:rPr>
      </w:pPr>
    </w:p>
    <w:p w14:paraId="32690629" w14:textId="181D42C1" w:rsidR="00493C9B" w:rsidRPr="00654CEB" w:rsidRDefault="00251418" w:rsidP="00A3629B">
      <w:pPr>
        <w:pStyle w:val="P68B1DB1-Standard14"/>
        <w:ind w:right="-1529"/>
        <w:jc w:val="center"/>
        <w:rPr>
          <w:rFonts w:ascii="Roboto" w:hAnsi="Roboto"/>
          <w:sz w:val="24"/>
          <w:highlight w:val="none"/>
        </w:rPr>
      </w:pPr>
      <w:r w:rsidRPr="00654CEB">
        <w:rPr>
          <w:rFonts w:ascii="Roboto" w:hAnsi="Roboto"/>
          <w:sz w:val="24"/>
          <w:highlight w:val="none"/>
        </w:rPr>
        <w:t xml:space="preserve">Leitaktion </w:t>
      </w:r>
      <w:r w:rsidR="00A26421" w:rsidRPr="00654CEB">
        <w:rPr>
          <w:rFonts w:ascii="Roboto" w:hAnsi="Roboto"/>
          <w:sz w:val="24"/>
          <w:highlight w:val="none"/>
        </w:rPr>
        <w:t>1 – H</w:t>
      </w:r>
      <w:r w:rsidRPr="00654CEB">
        <w:rPr>
          <w:rFonts w:ascii="Roboto" w:hAnsi="Roboto"/>
          <w:sz w:val="24"/>
          <w:highlight w:val="none"/>
        </w:rPr>
        <w:t>OCHSCHULBILDUNG</w:t>
      </w:r>
      <w:r w:rsidR="00563063" w:rsidRPr="00654CEB">
        <w:rPr>
          <w:rFonts w:ascii="Roboto" w:hAnsi="Roboto"/>
          <w:sz w:val="24"/>
          <w:highlight w:val="none"/>
        </w:rPr>
        <w:t xml:space="preserve"> </w:t>
      </w:r>
    </w:p>
    <w:p w14:paraId="29002AA6" w14:textId="77777777" w:rsidR="00A3629B" w:rsidRPr="00654CEB" w:rsidRDefault="00A3629B" w:rsidP="00A3629B">
      <w:pPr>
        <w:pStyle w:val="P68B1DB1-Standard14"/>
        <w:ind w:right="-1529"/>
        <w:jc w:val="center"/>
        <w:rPr>
          <w:rFonts w:ascii="Roboto" w:hAnsi="Roboto"/>
          <w:sz w:val="24"/>
          <w:highlight w:val="none"/>
        </w:rPr>
      </w:pPr>
    </w:p>
    <w:p w14:paraId="35EBC435" w14:textId="3FC34270" w:rsidR="00493C9B" w:rsidRPr="00654CEB" w:rsidRDefault="00A26421" w:rsidP="00A3629B">
      <w:pPr>
        <w:pStyle w:val="P68B1DB1-Standard15"/>
        <w:tabs>
          <w:tab w:val="left" w:pos="1701"/>
        </w:tabs>
        <w:ind w:right="-1529"/>
        <w:jc w:val="center"/>
        <w:rPr>
          <w:rFonts w:ascii="Roboto" w:hAnsi="Roboto"/>
          <w:highlight w:val="none"/>
        </w:rPr>
      </w:pPr>
      <w:r w:rsidRPr="00654CEB">
        <w:rPr>
          <w:rFonts w:ascii="Roboto" w:hAnsi="Roboto"/>
          <w:highlight w:val="none"/>
        </w:rPr>
        <w:t>Erasmus</w:t>
      </w:r>
      <w:r w:rsidR="00251418" w:rsidRPr="00654CEB">
        <w:rPr>
          <w:rFonts w:ascii="Roboto" w:hAnsi="Roboto"/>
          <w:highlight w:val="none"/>
        </w:rPr>
        <w:t xml:space="preserve">+ </w:t>
      </w:r>
      <w:r w:rsidRPr="00654CEB">
        <w:rPr>
          <w:rFonts w:ascii="Roboto" w:hAnsi="Roboto"/>
          <w:highlight w:val="none"/>
        </w:rPr>
        <w:t xml:space="preserve">Mobilitätsvereinbarung für die Mobilität </w:t>
      </w:r>
      <w:r w:rsidR="00251418" w:rsidRPr="00654CEB">
        <w:rPr>
          <w:rFonts w:ascii="Roboto" w:hAnsi="Roboto"/>
          <w:highlight w:val="none"/>
        </w:rPr>
        <w:t xml:space="preserve">von </w:t>
      </w:r>
      <w:r w:rsidRPr="00654CEB">
        <w:rPr>
          <w:rFonts w:ascii="Roboto" w:hAnsi="Roboto"/>
          <w:highlight w:val="none"/>
        </w:rPr>
        <w:t xml:space="preserve">Personal für </w:t>
      </w:r>
      <w:r w:rsidR="00251418" w:rsidRPr="00654CEB">
        <w:rPr>
          <w:rFonts w:ascii="Roboto" w:hAnsi="Roboto"/>
          <w:highlight w:val="none"/>
        </w:rPr>
        <w:t>Lehrzwecke</w:t>
      </w:r>
    </w:p>
    <w:p w14:paraId="6DF3A300" w14:textId="77777777" w:rsidR="00A3629B" w:rsidRPr="00654CEB" w:rsidRDefault="00A3629B" w:rsidP="00A3629B">
      <w:pPr>
        <w:pStyle w:val="P68B1DB1-Standard15"/>
        <w:tabs>
          <w:tab w:val="left" w:pos="1701"/>
        </w:tabs>
        <w:ind w:right="-1529"/>
        <w:jc w:val="center"/>
        <w:rPr>
          <w:rFonts w:ascii="Roboto" w:hAnsi="Roboto"/>
          <w:highlight w:val="none"/>
        </w:rPr>
      </w:pPr>
    </w:p>
    <w:p w14:paraId="3CFCB081" w14:textId="67F51213" w:rsidR="00493C9B" w:rsidRPr="00654CEB" w:rsidRDefault="00A26421" w:rsidP="00A3629B">
      <w:pPr>
        <w:pStyle w:val="P68B1DB1-Standard15"/>
        <w:tabs>
          <w:tab w:val="left" w:pos="1701"/>
        </w:tabs>
        <w:ind w:right="-1529"/>
        <w:jc w:val="center"/>
        <w:rPr>
          <w:rFonts w:ascii="Roboto" w:hAnsi="Roboto"/>
          <w:highlight w:val="none"/>
        </w:rPr>
      </w:pPr>
      <w:r w:rsidRPr="00654CEB">
        <w:rPr>
          <w:rFonts w:ascii="Roboto" w:hAnsi="Roboto"/>
          <w:highlight w:val="none"/>
        </w:rPr>
        <w:t>Erasmus</w:t>
      </w:r>
      <w:r w:rsidR="00251418" w:rsidRPr="00654CEB">
        <w:rPr>
          <w:rFonts w:ascii="Roboto" w:hAnsi="Roboto"/>
          <w:highlight w:val="none"/>
        </w:rPr>
        <w:t xml:space="preserve">+ </w:t>
      </w:r>
      <w:r w:rsidRPr="00654CEB">
        <w:rPr>
          <w:rFonts w:ascii="Roboto" w:hAnsi="Roboto"/>
          <w:highlight w:val="none"/>
        </w:rPr>
        <w:t xml:space="preserve">Mobilitätsvereinbarung für die Mobilität des Personals für </w:t>
      </w:r>
      <w:r w:rsidR="00251418" w:rsidRPr="00654CEB">
        <w:rPr>
          <w:rFonts w:ascii="Roboto" w:hAnsi="Roboto"/>
          <w:highlight w:val="none"/>
        </w:rPr>
        <w:t>Fortbildu</w:t>
      </w:r>
      <w:r w:rsidR="00080073" w:rsidRPr="00654CEB">
        <w:rPr>
          <w:rFonts w:ascii="Roboto" w:hAnsi="Roboto"/>
          <w:highlight w:val="none"/>
        </w:rPr>
        <w:t>n</w:t>
      </w:r>
      <w:r w:rsidR="00251418" w:rsidRPr="00654CEB">
        <w:rPr>
          <w:rFonts w:ascii="Roboto" w:hAnsi="Roboto"/>
          <w:highlight w:val="none"/>
        </w:rPr>
        <w:t>gszwecke</w:t>
      </w:r>
    </w:p>
    <w:p w14:paraId="34302F86" w14:textId="77777777" w:rsidR="00A3629B" w:rsidRPr="00654CEB" w:rsidRDefault="00A3629B" w:rsidP="00A3629B">
      <w:pPr>
        <w:pStyle w:val="P68B1DB1-Standard15"/>
        <w:tabs>
          <w:tab w:val="left" w:pos="1701"/>
        </w:tabs>
        <w:ind w:right="-1529"/>
        <w:jc w:val="center"/>
        <w:rPr>
          <w:rFonts w:ascii="Roboto" w:hAnsi="Roboto"/>
          <w:highlight w:val="none"/>
        </w:rPr>
      </w:pPr>
    </w:p>
    <w:p w14:paraId="76550419" w14:textId="77777777" w:rsidR="00A3629B" w:rsidRPr="00654CEB" w:rsidRDefault="00A3629B" w:rsidP="00A3629B">
      <w:pPr>
        <w:pStyle w:val="P68B1DB1-Standard15"/>
        <w:tabs>
          <w:tab w:val="left" w:pos="1701"/>
        </w:tabs>
        <w:ind w:right="-1529"/>
        <w:jc w:val="center"/>
        <w:rPr>
          <w:rFonts w:ascii="Roboto" w:hAnsi="Roboto"/>
          <w:highlight w:val="none"/>
        </w:rPr>
      </w:pPr>
    </w:p>
    <w:p w14:paraId="14A2F033" w14:textId="26A80D97" w:rsidR="00A3629B" w:rsidRPr="00654CEB" w:rsidRDefault="00A3629B" w:rsidP="00A3629B">
      <w:pPr>
        <w:pStyle w:val="P68B1DB1-Standard15"/>
        <w:tabs>
          <w:tab w:val="left" w:pos="1701"/>
        </w:tabs>
        <w:ind w:right="-1529"/>
        <w:jc w:val="center"/>
        <w:rPr>
          <w:rFonts w:ascii="Roboto" w:hAnsi="Roboto"/>
          <w:highlight w:val="none"/>
        </w:rPr>
      </w:pPr>
      <w:r w:rsidRPr="00654CEB">
        <w:rPr>
          <w:rFonts w:ascii="Roboto" w:hAnsi="Roboto"/>
          <w:highlight w:val="none"/>
        </w:rPr>
        <w:t>Anhang 2</w:t>
      </w:r>
    </w:p>
    <w:p w14:paraId="59C9044D" w14:textId="77777777" w:rsidR="00A3629B" w:rsidRPr="00654CEB" w:rsidRDefault="00A3629B" w:rsidP="00A3629B">
      <w:pPr>
        <w:pStyle w:val="P68B1DB1-Standard15"/>
        <w:tabs>
          <w:tab w:val="left" w:pos="1701"/>
        </w:tabs>
        <w:ind w:right="-1529"/>
        <w:jc w:val="center"/>
        <w:rPr>
          <w:rFonts w:ascii="Roboto" w:hAnsi="Roboto"/>
          <w:highlight w:val="none"/>
        </w:rPr>
      </w:pPr>
    </w:p>
    <w:p w14:paraId="753FCFB2" w14:textId="3E051FC0" w:rsidR="00A3629B" w:rsidRPr="00654CEB" w:rsidRDefault="00A3629B" w:rsidP="00A3629B">
      <w:pPr>
        <w:pStyle w:val="P68B1DB1-Standard15"/>
        <w:tabs>
          <w:tab w:val="left" w:pos="1701"/>
        </w:tabs>
        <w:ind w:right="-1529"/>
        <w:jc w:val="center"/>
        <w:rPr>
          <w:rFonts w:ascii="Roboto" w:hAnsi="Roboto"/>
          <w:highlight w:val="none"/>
        </w:rPr>
      </w:pPr>
      <w:r w:rsidRPr="00654CEB">
        <w:rPr>
          <w:rFonts w:ascii="Roboto" w:hAnsi="Roboto"/>
          <w:highlight w:val="none"/>
        </w:rPr>
        <w:t>Datenblatt zur Betrieblichen Reiseversicherung</w:t>
      </w:r>
    </w:p>
    <w:p w14:paraId="3D29ABE0" w14:textId="239F8BA4" w:rsidR="00493C9B" w:rsidRPr="00654CEB" w:rsidRDefault="00377EA9" w:rsidP="00693898">
      <w:pPr>
        <w:pStyle w:val="P68B1DB1-Standard15"/>
        <w:tabs>
          <w:tab w:val="left" w:pos="1701"/>
        </w:tabs>
        <w:ind w:right="-1529"/>
        <w:jc w:val="center"/>
        <w:rPr>
          <w:rFonts w:ascii="Roboto" w:hAnsi="Roboto"/>
          <w:b w:val="0"/>
          <w:bCs/>
          <w:i/>
          <w:iCs/>
          <w:highlight w:val="none"/>
        </w:rPr>
      </w:pPr>
      <w:r w:rsidRPr="00654CEB">
        <w:rPr>
          <w:rFonts w:ascii="Roboto" w:hAnsi="Roboto"/>
          <w:b w:val="0"/>
          <w:bCs/>
          <w:i/>
          <w:iCs/>
          <w:highlight w:val="none"/>
        </w:rPr>
        <w:t>Fragen Sie die Koordination für Personalmobilität</w:t>
      </w:r>
    </w:p>
    <w:sectPr w:rsidR="00493C9B" w:rsidRPr="00654CEB" w:rsidSect="00D06BCD">
      <w:headerReference w:type="default" r:id="rId17"/>
      <w:footerReference w:type="default" r:id="rId18"/>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48CC" w14:textId="77777777" w:rsidR="00D06BCD" w:rsidRDefault="00D06BCD">
      <w:r>
        <w:separator/>
      </w:r>
    </w:p>
  </w:endnote>
  <w:endnote w:type="continuationSeparator" w:id="0">
    <w:p w14:paraId="04907A7E" w14:textId="77777777" w:rsidR="00D06BCD" w:rsidRDefault="00D06BCD">
      <w:r>
        <w:continuationSeparator/>
      </w:r>
    </w:p>
  </w:endnote>
  <w:endnote w:type="continuationNotice" w:id="1">
    <w:p w14:paraId="6888F271" w14:textId="77777777" w:rsidR="00D06BCD" w:rsidRDefault="00D0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493C9B" w:rsidRDefault="00A2642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5F9DFFBF" w14:textId="77777777" w:rsidR="00493C9B" w:rsidRDefault="00493C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6525"/>
      <w:docPartObj>
        <w:docPartGallery w:val="Page Numbers (Bottom of Page)"/>
        <w:docPartUnique/>
      </w:docPartObj>
    </w:sdtPr>
    <w:sdtContent>
      <w:sdt>
        <w:sdtPr>
          <w:id w:val="-1705238520"/>
          <w:docPartObj>
            <w:docPartGallery w:val="Page Numbers (Top of Page)"/>
            <w:docPartUnique/>
          </w:docPartObj>
        </w:sdtPr>
        <w:sdtContent>
          <w:p w14:paraId="73AE6311" w14:textId="180607B5" w:rsidR="0067307C" w:rsidRDefault="0067307C" w:rsidP="0067307C">
            <w:pPr>
              <w:pStyle w:val="Fuzeile"/>
              <w:ind w:left="3767" w:firstLine="4153"/>
            </w:pPr>
            <w:r w:rsidRPr="0067307C">
              <w:rPr>
                <w:rFonts w:ascii="Roboto" w:hAnsi="Roboto"/>
                <w:lang w:val="de-DE"/>
              </w:rPr>
              <w:t xml:space="preserve">Seite </w:t>
            </w:r>
            <w:r w:rsidRPr="0067307C">
              <w:rPr>
                <w:rFonts w:ascii="Roboto" w:hAnsi="Roboto"/>
                <w:b/>
                <w:bCs/>
                <w:sz w:val="24"/>
                <w:szCs w:val="24"/>
              </w:rPr>
              <w:fldChar w:fldCharType="begin"/>
            </w:r>
            <w:r w:rsidRPr="0067307C">
              <w:rPr>
                <w:rFonts w:ascii="Roboto" w:hAnsi="Roboto"/>
                <w:b/>
                <w:bCs/>
              </w:rPr>
              <w:instrText>PAGE</w:instrText>
            </w:r>
            <w:r w:rsidRPr="0067307C">
              <w:rPr>
                <w:rFonts w:ascii="Roboto" w:hAnsi="Roboto"/>
                <w:b/>
                <w:bCs/>
                <w:sz w:val="24"/>
                <w:szCs w:val="24"/>
              </w:rPr>
              <w:fldChar w:fldCharType="separate"/>
            </w:r>
            <w:r w:rsidRPr="0067307C">
              <w:rPr>
                <w:rFonts w:ascii="Roboto" w:hAnsi="Roboto"/>
                <w:b/>
                <w:bCs/>
                <w:lang w:val="de-DE"/>
              </w:rPr>
              <w:t>2</w:t>
            </w:r>
            <w:r w:rsidRPr="0067307C">
              <w:rPr>
                <w:rFonts w:ascii="Roboto" w:hAnsi="Roboto"/>
                <w:b/>
                <w:bCs/>
                <w:sz w:val="24"/>
                <w:szCs w:val="24"/>
              </w:rPr>
              <w:fldChar w:fldCharType="end"/>
            </w:r>
            <w:r w:rsidRPr="0067307C">
              <w:rPr>
                <w:rFonts w:ascii="Roboto" w:hAnsi="Roboto"/>
                <w:lang w:val="de-DE"/>
              </w:rPr>
              <w:t xml:space="preserve"> von </w:t>
            </w:r>
            <w:r w:rsidRPr="0067307C">
              <w:rPr>
                <w:rFonts w:ascii="Roboto" w:hAnsi="Roboto"/>
                <w:b/>
                <w:bCs/>
                <w:sz w:val="24"/>
                <w:szCs w:val="24"/>
              </w:rPr>
              <w:fldChar w:fldCharType="begin"/>
            </w:r>
            <w:r w:rsidRPr="0067307C">
              <w:rPr>
                <w:rFonts w:ascii="Roboto" w:hAnsi="Roboto"/>
                <w:b/>
                <w:bCs/>
              </w:rPr>
              <w:instrText>NUMPAGES</w:instrText>
            </w:r>
            <w:r w:rsidRPr="0067307C">
              <w:rPr>
                <w:rFonts w:ascii="Roboto" w:hAnsi="Roboto"/>
                <w:b/>
                <w:bCs/>
                <w:sz w:val="24"/>
                <w:szCs w:val="24"/>
              </w:rPr>
              <w:fldChar w:fldCharType="separate"/>
            </w:r>
            <w:r w:rsidRPr="0067307C">
              <w:rPr>
                <w:rFonts w:ascii="Roboto" w:hAnsi="Roboto"/>
                <w:b/>
                <w:bCs/>
                <w:lang w:val="de-DE"/>
              </w:rPr>
              <w:t>2</w:t>
            </w:r>
            <w:r w:rsidRPr="0067307C">
              <w:rPr>
                <w:rFonts w:ascii="Roboto" w:hAnsi="Roboto"/>
                <w:b/>
                <w:bCs/>
                <w:sz w:val="24"/>
                <w:szCs w:val="24"/>
              </w:rPr>
              <w:fldChar w:fldCharType="end"/>
            </w:r>
          </w:p>
        </w:sdtContent>
      </w:sdt>
    </w:sdtContent>
  </w:sdt>
  <w:p w14:paraId="4FEA1079" w14:textId="77777777" w:rsidR="00493C9B" w:rsidRDefault="00493C9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493C9B" w:rsidRDefault="00A26421">
    <w:pPr>
      <w:pStyle w:val="P68B1DB1-Fuzeile16"/>
      <w:jc w:val="cen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493C9B" w:rsidRDefault="00A26421">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10</w:t>
    </w:r>
    <w:r>
      <w:rPr>
        <w:rStyle w:val="Seitenzahl"/>
      </w:rPr>
      <w:fldChar w:fldCharType="end"/>
    </w:r>
  </w:p>
  <w:p w14:paraId="3DA88ED3" w14:textId="77777777" w:rsidR="00493C9B" w:rsidRDefault="00A26421">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2631" w14:textId="77777777" w:rsidR="00D06BCD" w:rsidRDefault="00D06BCD">
      <w:r>
        <w:separator/>
      </w:r>
    </w:p>
  </w:footnote>
  <w:footnote w:type="continuationSeparator" w:id="0">
    <w:p w14:paraId="638B4CC2" w14:textId="77777777" w:rsidR="00D06BCD" w:rsidRDefault="00D06BCD">
      <w:r>
        <w:continuationSeparator/>
      </w:r>
    </w:p>
  </w:footnote>
  <w:footnote w:type="continuationNotice" w:id="1">
    <w:p w14:paraId="69237713" w14:textId="77777777" w:rsidR="00D06BCD" w:rsidRDefault="00D06BCD"/>
  </w:footnote>
  <w:footnote w:id="2">
    <w:p w14:paraId="1A0DAD70" w14:textId="1935E790" w:rsidR="00EF14D1" w:rsidRPr="005F2105" w:rsidRDefault="00EF14D1" w:rsidP="00EF14D1">
      <w:pPr>
        <w:pStyle w:val="P68B1DB1-Standard4"/>
        <w:spacing w:after="120"/>
        <w:jc w:val="both"/>
        <w:rPr>
          <w:rFonts w:ascii="Roboto" w:hAnsi="Roboto"/>
          <w:sz w:val="20"/>
          <w:szCs w:val="16"/>
          <w:highlight w:val="none"/>
        </w:rPr>
      </w:pPr>
      <w:r w:rsidRPr="005F2105">
        <w:rPr>
          <w:rStyle w:val="Funotenzeichen"/>
          <w:sz w:val="20"/>
          <w:szCs w:val="16"/>
          <w:highlight w:val="none"/>
        </w:rPr>
        <w:footnoteRef/>
      </w:r>
      <w:r w:rsidRPr="005F2105">
        <w:rPr>
          <w:sz w:val="20"/>
          <w:szCs w:val="16"/>
          <w:highlight w:val="none"/>
        </w:rPr>
        <w:t xml:space="preserve"> </w:t>
      </w:r>
      <w:r w:rsidRPr="005F2105">
        <w:rPr>
          <w:rFonts w:ascii="Roboto" w:hAnsi="Roboto"/>
          <w:sz w:val="20"/>
          <w:szCs w:val="16"/>
          <w:highlight w:val="none"/>
        </w:rPr>
        <w:t xml:space="preserve">Der Inhalt der Vorlage legt Mindestanforderungen fest und darf daher nicht gelöscht werden. Diese Vorlage kann </w:t>
      </w:r>
      <w:proofErr w:type="spellStart"/>
      <w:r w:rsidRPr="005F2105">
        <w:rPr>
          <w:rFonts w:ascii="Roboto" w:hAnsi="Roboto"/>
          <w:sz w:val="20"/>
          <w:szCs w:val="16"/>
          <w:highlight w:val="none"/>
        </w:rPr>
        <w:t>durchdie</w:t>
      </w:r>
      <w:proofErr w:type="spellEnd"/>
      <w:r w:rsidRPr="005F2105">
        <w:rPr>
          <w:rFonts w:ascii="Roboto" w:hAnsi="Roboto"/>
          <w:sz w:val="20"/>
          <w:szCs w:val="16"/>
          <w:highlight w:val="none"/>
        </w:rPr>
        <w:t xml:space="preserve"> Hochschuleinrichtung ergänzt werden.</w:t>
      </w:r>
      <w:r w:rsidR="005F2105">
        <w:rPr>
          <w:rFonts w:ascii="Roboto" w:hAnsi="Roboto"/>
          <w:sz w:val="20"/>
          <w:szCs w:val="16"/>
          <w:highlight w:val="none"/>
        </w:rPr>
        <w:t xml:space="preserve"> </w:t>
      </w:r>
      <w:proofErr w:type="spellStart"/>
      <w:proofErr w:type="gramStart"/>
      <w:r w:rsidR="005F2105">
        <w:rPr>
          <w:rFonts w:ascii="Roboto" w:hAnsi="Roboto"/>
          <w:sz w:val="20"/>
          <w:szCs w:val="16"/>
          <w:highlight w:val="none"/>
        </w:rPr>
        <w:t>Der</w:t>
      </w:r>
      <w:r w:rsidR="00521137">
        <w:rPr>
          <w:rFonts w:ascii="Roboto" w:hAnsi="Roboto"/>
          <w:sz w:val="20"/>
          <w:szCs w:val="16"/>
          <w:highlight w:val="none"/>
        </w:rPr>
        <w:t>:</w:t>
      </w:r>
      <w:r w:rsidR="005F2105">
        <w:rPr>
          <w:rFonts w:ascii="Roboto" w:hAnsi="Roboto"/>
          <w:sz w:val="20"/>
          <w:szCs w:val="16"/>
          <w:highlight w:val="none"/>
        </w:rPr>
        <w:t>die</w:t>
      </w:r>
      <w:proofErr w:type="spellEnd"/>
      <w:proofErr w:type="gramEnd"/>
      <w:r w:rsidR="005F2105">
        <w:rPr>
          <w:rFonts w:ascii="Roboto" w:hAnsi="Roboto"/>
          <w:sz w:val="20"/>
          <w:szCs w:val="16"/>
          <w:highlight w:val="none"/>
        </w:rPr>
        <w:t xml:space="preserve"> Teilnehmende ergänzt die gelb unterlegten Teile und entfernt die gelbe Markierung.</w:t>
      </w:r>
    </w:p>
    <w:p w14:paraId="55A80AD5" w14:textId="19C35338" w:rsidR="00EF14D1" w:rsidRPr="00EF14D1" w:rsidRDefault="00EF14D1">
      <w:pPr>
        <w:pStyle w:val="Funotentext"/>
      </w:pPr>
    </w:p>
  </w:footnote>
  <w:footnote w:id="3">
    <w:p w14:paraId="0C8D0FB0" w14:textId="581A3AF6" w:rsidR="00493C9B" w:rsidRDefault="00A26421">
      <w:pPr>
        <w:pStyle w:val="Funotentext"/>
        <w:ind w:left="0" w:firstLine="0"/>
      </w:pPr>
      <w:r>
        <w:footnoteRef/>
      </w:r>
      <w:r>
        <w:t>Es ist nicht zwingend erforderlich</w:t>
      </w:r>
      <w:r w:rsidR="008629E6">
        <w:t xml:space="preserve"> </w:t>
      </w:r>
      <w:r>
        <w:t>Anhang 1 diese</w:t>
      </w:r>
      <w:r w:rsidR="00723D25">
        <w:t xml:space="preserve">r Vereinbarung </w:t>
      </w:r>
      <w:r w:rsidR="008629E6">
        <w:t>in</w:t>
      </w:r>
      <w:r w:rsidR="00723D25">
        <w:t xml:space="preserve"> Papierform mit Originalunterschriften auszutauschen</w:t>
      </w:r>
      <w:r>
        <w:t>: gescannte Kopien von Unterschriften und elektronischen Signaturen</w:t>
      </w:r>
      <w:r w:rsidR="00723D25">
        <w:t xml:space="preserve"> (auch über das Erasmus </w:t>
      </w:r>
      <w:proofErr w:type="spellStart"/>
      <w:r w:rsidR="00723D25">
        <w:t>Without</w:t>
      </w:r>
      <w:proofErr w:type="spellEnd"/>
      <w:r w:rsidR="00723D25">
        <w:t xml:space="preserve"> Paper Network)</w:t>
      </w:r>
      <w:r>
        <w:t xml:space="preserve"> können </w:t>
      </w:r>
      <w:r w:rsidR="00723D25">
        <w:t xml:space="preserve">akzeptiert werden, abhängig von den </w:t>
      </w:r>
      <w:r>
        <w:t>nationalen Rechtsvorschriften oder institutionellen Vorschriften</w:t>
      </w:r>
      <w:r w:rsidR="008629E6">
        <w:t xml:space="preserve">. </w:t>
      </w:r>
    </w:p>
  </w:footnote>
  <w:footnote w:id="4">
    <w:p w14:paraId="0DD61932" w14:textId="21B44DDE" w:rsidR="00C840BD" w:rsidRPr="00C840BD" w:rsidRDefault="00C840BD">
      <w:pPr>
        <w:pStyle w:val="Funotentext"/>
      </w:pPr>
      <w:r>
        <w:rPr>
          <w:rStyle w:val="Funotenzeichen"/>
        </w:rPr>
        <w:footnoteRef/>
      </w:r>
      <w:r>
        <w:t xml:space="preserve"> </w:t>
      </w:r>
      <w:r w:rsidRPr="00C840BD">
        <w:t xml:space="preserve">Erläuterung: </w:t>
      </w:r>
      <w:r w:rsidRPr="00C840BD">
        <w:rPr>
          <w:color w:val="000000" w:themeColor="text1"/>
        </w:rPr>
        <w:t xml:space="preserve">Im Falle der innereuropäischen Mobilität bietet die nationale Krankenversicherung über die Europäische Krankenversicherungskarte </w:t>
      </w:r>
      <w:proofErr w:type="spellStart"/>
      <w:proofErr w:type="gramStart"/>
      <w:r w:rsidRPr="00C840BD">
        <w:rPr>
          <w:color w:val="000000" w:themeColor="text1"/>
        </w:rPr>
        <w:t>des</w:t>
      </w:r>
      <w:r w:rsidR="00521137">
        <w:rPr>
          <w:color w:val="000000" w:themeColor="text1"/>
        </w:rPr>
        <w:t>:</w:t>
      </w:r>
      <w:r w:rsidRPr="00C840BD">
        <w:rPr>
          <w:color w:val="000000" w:themeColor="text1"/>
        </w:rPr>
        <w:t>der</w:t>
      </w:r>
      <w:proofErr w:type="spellEnd"/>
      <w:proofErr w:type="gramEnd"/>
      <w:r w:rsidRPr="00C840BD">
        <w:rPr>
          <w:color w:val="000000" w:themeColor="text1"/>
        </w:rPr>
        <w:t xml:space="preserve"> Teilnehmenden auch während des Aufenthalts in einem anderen EU-Land eine Grunddeckung. Diese Abdeckung reicht jedoch möglicherweise nicht für alle Situationen aus, z. B. bei Rückführung oder besonderer medizinischer Intervention oder bei internationaler Mobilität. In diesem Fall kann eine ergänzende private Krankenversicherung erforderlich sein. Haftpflicht- und Unfallversicherungen decken Schäden ab, die </w:t>
      </w:r>
      <w:proofErr w:type="spellStart"/>
      <w:proofErr w:type="gramStart"/>
      <w:r w:rsidRPr="00C840BD">
        <w:rPr>
          <w:color w:val="000000" w:themeColor="text1"/>
        </w:rPr>
        <w:t>der</w:t>
      </w:r>
      <w:r w:rsidR="00521137">
        <w:rPr>
          <w:color w:val="000000" w:themeColor="text1"/>
        </w:rPr>
        <w:t>:</w:t>
      </w:r>
      <w:r w:rsidRPr="00C840BD">
        <w:rPr>
          <w:color w:val="000000" w:themeColor="text1"/>
        </w:rPr>
        <w:t>die</w:t>
      </w:r>
      <w:proofErr w:type="spellEnd"/>
      <w:proofErr w:type="gramEnd"/>
      <w:r w:rsidRPr="00C840BD">
        <w:rPr>
          <w:color w:val="000000" w:themeColor="text1"/>
        </w:rPr>
        <w:t xml:space="preserve"> Teilnehmende während </w:t>
      </w:r>
      <w:proofErr w:type="spellStart"/>
      <w:r w:rsidRPr="00C840BD">
        <w:rPr>
          <w:color w:val="000000" w:themeColor="text1"/>
        </w:rPr>
        <w:t>seines</w:t>
      </w:r>
      <w:r w:rsidR="00521137">
        <w:rPr>
          <w:color w:val="000000" w:themeColor="text1"/>
        </w:rPr>
        <w:t>:</w:t>
      </w:r>
      <w:r w:rsidRPr="00C840BD">
        <w:rPr>
          <w:color w:val="000000" w:themeColor="text1"/>
        </w:rPr>
        <w:t>ihres</w:t>
      </w:r>
      <w:proofErr w:type="spellEnd"/>
      <w:r w:rsidRPr="00C840BD">
        <w:t xml:space="preserve"> Auslandsaufenthalts verursacht. Für diese Versicherungen gelten in den einzelnen Ländern unterschiedliche Regelungen. </w:t>
      </w:r>
      <w:proofErr w:type="spellStart"/>
      <w:proofErr w:type="gramStart"/>
      <w:r w:rsidRPr="00C840BD">
        <w:t>Der</w:t>
      </w:r>
      <w:r w:rsidR="00521137">
        <w:t>:</w:t>
      </w:r>
      <w:r w:rsidRPr="00C840BD">
        <w:t>die</w:t>
      </w:r>
      <w:proofErr w:type="spellEnd"/>
      <w:proofErr w:type="gramEnd"/>
      <w:r w:rsidRPr="00C840BD">
        <w:t xml:space="preserve"> Teilnehmende läuft daher Gefahr, nicht durch Standardsysteme gedeckt zu werden, beispielsweise wenn </w:t>
      </w:r>
      <w:proofErr w:type="spellStart"/>
      <w:r w:rsidRPr="00C840BD">
        <w:t>er</w:t>
      </w:r>
      <w:r w:rsidR="00521137">
        <w:t>:</w:t>
      </w:r>
      <w:r w:rsidRPr="00C840BD">
        <w:t>sie</w:t>
      </w:r>
      <w:proofErr w:type="spellEnd"/>
      <w:r w:rsidRPr="00C840BD">
        <w:t xml:space="preserve"> nicht als </w:t>
      </w:r>
      <w:proofErr w:type="spellStart"/>
      <w:r w:rsidRPr="00C840BD">
        <w:t>Arbeitnehmer</w:t>
      </w:r>
      <w:r w:rsidR="00521137">
        <w:t>:</w:t>
      </w:r>
      <w:r w:rsidRPr="00C840BD">
        <w:t>in</w:t>
      </w:r>
      <w:proofErr w:type="spellEnd"/>
      <w:r w:rsidRPr="00C840BD">
        <w:t xml:space="preserve"> gilt oder formell nicht in </w:t>
      </w:r>
      <w:proofErr w:type="spellStart"/>
      <w:r w:rsidRPr="00C840BD">
        <w:t>seiner</w:t>
      </w:r>
      <w:r w:rsidR="00521137">
        <w:t>:</w:t>
      </w:r>
      <w:r w:rsidRPr="00C840BD">
        <w:t>ihrer</w:t>
      </w:r>
      <w:proofErr w:type="spellEnd"/>
      <w:r w:rsidRPr="00C840BD">
        <w:t xml:space="preserve"> Aufnahmeeinrichtung eingeschrieben ist. Zusätzlich zu den genannten Versicherungen wird eine Versicherung gegen Verlust oder Diebstahl von Dokumenten, Fahrkarten und Gepäck empfohlen.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472B" w14:textId="76501753" w:rsidR="0067307C" w:rsidRDefault="0067307C" w:rsidP="0067307C">
    <w:pPr>
      <w:pStyle w:val="P68B1DB1-Kopfzeile17"/>
    </w:pPr>
    <w:r>
      <w:t>Zuschussvereinbarung für Erasmus±</w:t>
    </w:r>
    <w:r w:rsidR="00654CEB">
      <w:t xml:space="preserve"> </w:t>
    </w:r>
    <w:r>
      <w:t>Teilnehmende g (KA131 und KA171) – 2023</w:t>
    </w:r>
  </w:p>
  <w:p w14:paraId="2B851EC5" w14:textId="3EB5FBDE" w:rsidR="00493C9B" w:rsidRPr="0067307C" w:rsidRDefault="0067307C" w:rsidP="000539D7">
    <w:pPr>
      <w:pStyle w:val="P68B1DB1-Kopfzeile17"/>
      <w:tabs>
        <w:tab w:val="clear" w:pos="4153"/>
        <w:tab w:val="center" w:pos="4962"/>
      </w:tabs>
      <w:rPr>
        <w:rFonts w:ascii="Roboto" w:hAnsi="Roboto"/>
        <w:b/>
        <w:bCs/>
        <w:sz w:val="22"/>
        <w:szCs w:val="24"/>
      </w:rPr>
    </w:pPr>
    <w:proofErr w:type="gramStart"/>
    <w:r w:rsidRPr="000539D7">
      <w:rPr>
        <w:rFonts w:ascii="Roboto" w:hAnsi="Roboto"/>
        <w:b/>
        <w:bCs/>
        <w:sz w:val="22"/>
        <w:szCs w:val="24"/>
      </w:rPr>
      <w:t>Name:</w:t>
    </w:r>
    <w:r w:rsidRPr="0067307C">
      <w:rPr>
        <w:rFonts w:ascii="Roboto" w:hAnsi="Roboto"/>
        <w:b/>
        <w:bCs/>
        <w:sz w:val="22"/>
        <w:szCs w:val="24"/>
        <w:highlight w:val="yellow"/>
      </w:rPr>
      <w:t>…</w:t>
    </w:r>
    <w:proofErr w:type="gramEnd"/>
    <w:r w:rsidRPr="0067307C">
      <w:rPr>
        <w:rFonts w:ascii="Roboto" w:hAnsi="Roboto"/>
        <w:b/>
        <w:bCs/>
        <w:sz w:val="22"/>
        <w:szCs w:val="24"/>
        <w:highlight w:val="yellow"/>
      </w:rPr>
      <w:t>……………………………….</w:t>
    </w:r>
    <w:r w:rsidR="0053611E">
      <w:rPr>
        <w:rFonts w:ascii="Roboto" w:hAnsi="Roboto"/>
        <w:b/>
        <w:bCs/>
        <w:sz w:val="22"/>
        <w:szCs w:val="24"/>
      </w:rPr>
      <w:tab/>
    </w:r>
    <w:r w:rsidR="000539D7">
      <w:rPr>
        <w:rFonts w:ascii="Roboto" w:hAnsi="Roboto"/>
        <w:b/>
        <w:bCs/>
        <w:sz w:val="22"/>
        <w:szCs w:val="24"/>
      </w:rPr>
      <w:tab/>
    </w:r>
    <w:r w:rsidR="0053611E" w:rsidRPr="000539D7">
      <w:rPr>
        <w:rFonts w:ascii="Roboto" w:hAnsi="Roboto"/>
        <w:b/>
        <w:bCs/>
        <w:sz w:val="22"/>
        <w:szCs w:val="24"/>
      </w:rPr>
      <w:t>Gasthochschule:</w:t>
    </w:r>
    <w:r w:rsidR="000539D7" w:rsidRPr="000539D7">
      <w:rPr>
        <w:rFonts w:ascii="Roboto" w:hAnsi="Roboto"/>
        <w:b/>
        <w:bCs/>
        <w:sz w:val="22"/>
        <w:szCs w:val="24"/>
        <w:highlight w:val="yellow"/>
      </w:rPr>
      <w:t xml:space="preserve"> </w:t>
    </w:r>
    <w:r w:rsidR="000539D7" w:rsidRPr="0067307C">
      <w:rPr>
        <w:rFonts w:ascii="Roboto" w:hAnsi="Roboto"/>
        <w:b/>
        <w:bCs/>
        <w:sz w:val="22"/>
        <w:szCs w:val="24"/>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28C5E0F2" w:rsidR="00493C9B" w:rsidRDefault="003E1868">
    <w:pPr>
      <w:pStyle w:val="P68B1DB1-Kopfzeile17"/>
    </w:pPr>
    <w:r>
      <w:t xml:space="preserve">Zuschussvereinbarung für </w:t>
    </w:r>
    <w:proofErr w:type="spellStart"/>
    <w:r w:rsidR="00A26421">
      <w:t>Erasmus±Teilnehme</w:t>
    </w:r>
    <w:r>
      <w:t>nde</w:t>
    </w:r>
    <w:proofErr w:type="spellEnd"/>
    <w:r>
      <w:t xml:space="preserve"> </w:t>
    </w:r>
    <w:r w:rsidR="00A26421">
      <w:t>g (KA131 und KA171) – 2023</w:t>
    </w:r>
  </w:p>
  <w:p w14:paraId="4AEBF457" w14:textId="6102D3DB" w:rsidR="0067307C" w:rsidRPr="0067307C" w:rsidRDefault="0067307C">
    <w:pPr>
      <w:pStyle w:val="P68B1DB1-Kopfzeile17"/>
      <w:rPr>
        <w:rFonts w:ascii="Roboto" w:hAnsi="Roboto"/>
        <w:b/>
        <w:bCs/>
        <w:sz w:val="22"/>
        <w:szCs w:val="24"/>
      </w:rPr>
    </w:pPr>
    <w:proofErr w:type="gramStart"/>
    <w:r w:rsidRPr="0067307C">
      <w:rPr>
        <w:rFonts w:ascii="Roboto" w:hAnsi="Roboto"/>
        <w:b/>
        <w:bCs/>
        <w:sz w:val="22"/>
        <w:szCs w:val="24"/>
        <w:highlight w:val="yellow"/>
      </w:rPr>
      <w:t>Name:…</w:t>
    </w:r>
    <w:proofErr w:type="gramEnd"/>
    <w:r w:rsidRPr="0067307C">
      <w:rPr>
        <w:rFonts w:ascii="Roboto" w:hAnsi="Roboto"/>
        <w:b/>
        <w:bCs/>
        <w:sz w:val="22"/>
        <w:szCs w:val="24"/>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493C9B" w:rsidRDefault="00493C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835341023">
    <w:abstractNumId w:val="1"/>
  </w:num>
  <w:num w:numId="2" w16cid:durableId="1424913406">
    <w:abstractNumId w:val="2"/>
  </w:num>
  <w:num w:numId="3" w16cid:durableId="839003468">
    <w:abstractNumId w:val="5"/>
  </w:num>
  <w:num w:numId="4" w16cid:durableId="223685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86545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0790114">
    <w:abstractNumId w:val="8"/>
  </w:num>
  <w:num w:numId="7" w16cid:durableId="995953911">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00137380">
    <w:abstractNumId w:val="0"/>
  </w:num>
  <w:num w:numId="9" w16cid:durableId="1724864168">
    <w:abstractNumId w:val="6"/>
  </w:num>
  <w:num w:numId="10" w16cid:durableId="1152063378">
    <w:abstractNumId w:val="10"/>
  </w:num>
  <w:num w:numId="11" w16cid:durableId="1129275580">
    <w:abstractNumId w:val="7"/>
  </w:num>
  <w:num w:numId="12" w16cid:durableId="1877157386">
    <w:abstractNumId w:val="7"/>
  </w:num>
  <w:num w:numId="13" w16cid:durableId="1362126606">
    <w:abstractNumId w:val="7"/>
  </w:num>
  <w:num w:numId="14" w16cid:durableId="1398548423">
    <w:abstractNumId w:val="9"/>
  </w:num>
  <w:num w:numId="15" w16cid:durableId="472600853">
    <w:abstractNumId w:val="11"/>
  </w:num>
  <w:num w:numId="16" w16cid:durableId="131078578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de-DE"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3508A"/>
    <w:rsid w:val="0004025C"/>
    <w:rsid w:val="00040917"/>
    <w:rsid w:val="00040EC0"/>
    <w:rsid w:val="0004496A"/>
    <w:rsid w:val="00045C16"/>
    <w:rsid w:val="00046457"/>
    <w:rsid w:val="00047CBC"/>
    <w:rsid w:val="000539D7"/>
    <w:rsid w:val="000565D0"/>
    <w:rsid w:val="00065470"/>
    <w:rsid w:val="0006734A"/>
    <w:rsid w:val="00067DF7"/>
    <w:rsid w:val="00075291"/>
    <w:rsid w:val="000771D1"/>
    <w:rsid w:val="00080073"/>
    <w:rsid w:val="00081D99"/>
    <w:rsid w:val="0008321F"/>
    <w:rsid w:val="00083486"/>
    <w:rsid w:val="0008622F"/>
    <w:rsid w:val="0008631D"/>
    <w:rsid w:val="000912BD"/>
    <w:rsid w:val="00092A07"/>
    <w:rsid w:val="00093B4C"/>
    <w:rsid w:val="000A2944"/>
    <w:rsid w:val="000A47CE"/>
    <w:rsid w:val="000A62E3"/>
    <w:rsid w:val="000A7007"/>
    <w:rsid w:val="000A7CB2"/>
    <w:rsid w:val="000B030C"/>
    <w:rsid w:val="000B3D42"/>
    <w:rsid w:val="000B696D"/>
    <w:rsid w:val="000C1493"/>
    <w:rsid w:val="000C2287"/>
    <w:rsid w:val="000C27B5"/>
    <w:rsid w:val="000C27BD"/>
    <w:rsid w:val="000C3B60"/>
    <w:rsid w:val="000C403C"/>
    <w:rsid w:val="000C50C7"/>
    <w:rsid w:val="000C5479"/>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7C"/>
    <w:rsid w:val="001401B2"/>
    <w:rsid w:val="001412B6"/>
    <w:rsid w:val="00143F4D"/>
    <w:rsid w:val="00147B18"/>
    <w:rsid w:val="00147BE0"/>
    <w:rsid w:val="00151ADF"/>
    <w:rsid w:val="00153C54"/>
    <w:rsid w:val="00155532"/>
    <w:rsid w:val="00157C35"/>
    <w:rsid w:val="00162B2C"/>
    <w:rsid w:val="00164A3F"/>
    <w:rsid w:val="00164ECB"/>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26C"/>
    <w:rsid w:val="001C5BA4"/>
    <w:rsid w:val="001C7D24"/>
    <w:rsid w:val="001D04EE"/>
    <w:rsid w:val="001D26A1"/>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418"/>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20C8"/>
    <w:rsid w:val="00294E0A"/>
    <w:rsid w:val="00295FCD"/>
    <w:rsid w:val="00296A2C"/>
    <w:rsid w:val="00296F85"/>
    <w:rsid w:val="002973A4"/>
    <w:rsid w:val="00297A8D"/>
    <w:rsid w:val="002A586A"/>
    <w:rsid w:val="002B182C"/>
    <w:rsid w:val="002B1D31"/>
    <w:rsid w:val="002B2378"/>
    <w:rsid w:val="002B2D4B"/>
    <w:rsid w:val="002B3478"/>
    <w:rsid w:val="002B4850"/>
    <w:rsid w:val="002B4AFF"/>
    <w:rsid w:val="002B5140"/>
    <w:rsid w:val="002B7C65"/>
    <w:rsid w:val="002C24E2"/>
    <w:rsid w:val="002C2C88"/>
    <w:rsid w:val="002C4462"/>
    <w:rsid w:val="002C5586"/>
    <w:rsid w:val="002C66CB"/>
    <w:rsid w:val="002C6C96"/>
    <w:rsid w:val="002D3585"/>
    <w:rsid w:val="002D5FD9"/>
    <w:rsid w:val="002D7C27"/>
    <w:rsid w:val="002E0120"/>
    <w:rsid w:val="002E07E6"/>
    <w:rsid w:val="002E1FD7"/>
    <w:rsid w:val="002E24F7"/>
    <w:rsid w:val="002F3579"/>
    <w:rsid w:val="002F50FA"/>
    <w:rsid w:val="002F64D2"/>
    <w:rsid w:val="002F72B1"/>
    <w:rsid w:val="003034A6"/>
    <w:rsid w:val="00305545"/>
    <w:rsid w:val="003056CC"/>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3FE"/>
    <w:rsid w:val="00341429"/>
    <w:rsid w:val="003415BB"/>
    <w:rsid w:val="0034307B"/>
    <w:rsid w:val="00343276"/>
    <w:rsid w:val="00344D2E"/>
    <w:rsid w:val="00345899"/>
    <w:rsid w:val="003469F5"/>
    <w:rsid w:val="00346DB9"/>
    <w:rsid w:val="00352043"/>
    <w:rsid w:val="00353ED3"/>
    <w:rsid w:val="003544DB"/>
    <w:rsid w:val="00354C9C"/>
    <w:rsid w:val="00356760"/>
    <w:rsid w:val="0035677D"/>
    <w:rsid w:val="00360B6F"/>
    <w:rsid w:val="00360E25"/>
    <w:rsid w:val="00361045"/>
    <w:rsid w:val="00362A6C"/>
    <w:rsid w:val="003664C7"/>
    <w:rsid w:val="00366B39"/>
    <w:rsid w:val="00366E7B"/>
    <w:rsid w:val="00367DE8"/>
    <w:rsid w:val="003707EE"/>
    <w:rsid w:val="00371629"/>
    <w:rsid w:val="0037251E"/>
    <w:rsid w:val="00373085"/>
    <w:rsid w:val="00374255"/>
    <w:rsid w:val="0037465D"/>
    <w:rsid w:val="00377EA9"/>
    <w:rsid w:val="003801D9"/>
    <w:rsid w:val="0038107B"/>
    <w:rsid w:val="00381B58"/>
    <w:rsid w:val="003826D7"/>
    <w:rsid w:val="003834FE"/>
    <w:rsid w:val="00383559"/>
    <w:rsid w:val="003847E7"/>
    <w:rsid w:val="00387C4F"/>
    <w:rsid w:val="0039072C"/>
    <w:rsid w:val="00390D84"/>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B6BF3"/>
    <w:rsid w:val="003C128E"/>
    <w:rsid w:val="003C5395"/>
    <w:rsid w:val="003C54B3"/>
    <w:rsid w:val="003C7345"/>
    <w:rsid w:val="003C7DEE"/>
    <w:rsid w:val="003C7EA5"/>
    <w:rsid w:val="003D02FD"/>
    <w:rsid w:val="003D0C75"/>
    <w:rsid w:val="003D1619"/>
    <w:rsid w:val="003D1CE5"/>
    <w:rsid w:val="003D1E09"/>
    <w:rsid w:val="003D25F5"/>
    <w:rsid w:val="003D33EC"/>
    <w:rsid w:val="003D493D"/>
    <w:rsid w:val="003D60FB"/>
    <w:rsid w:val="003D72DC"/>
    <w:rsid w:val="003E1245"/>
    <w:rsid w:val="003E13DC"/>
    <w:rsid w:val="003E1868"/>
    <w:rsid w:val="003E19E4"/>
    <w:rsid w:val="003E1E00"/>
    <w:rsid w:val="003E22B9"/>
    <w:rsid w:val="003E259C"/>
    <w:rsid w:val="003E36C8"/>
    <w:rsid w:val="003E5095"/>
    <w:rsid w:val="003F2CF2"/>
    <w:rsid w:val="003F5FB0"/>
    <w:rsid w:val="00400C14"/>
    <w:rsid w:val="00401A4E"/>
    <w:rsid w:val="00402A0B"/>
    <w:rsid w:val="00402E5A"/>
    <w:rsid w:val="00402ECB"/>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3E96"/>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489"/>
    <w:rsid w:val="00490E60"/>
    <w:rsid w:val="00493057"/>
    <w:rsid w:val="00493C9B"/>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20"/>
    <w:rsid w:val="004C32C0"/>
    <w:rsid w:val="004C332D"/>
    <w:rsid w:val="004C4F1B"/>
    <w:rsid w:val="004C64D5"/>
    <w:rsid w:val="004D16F1"/>
    <w:rsid w:val="004D7072"/>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137"/>
    <w:rsid w:val="005217F3"/>
    <w:rsid w:val="00522BBF"/>
    <w:rsid w:val="00522CD5"/>
    <w:rsid w:val="00523622"/>
    <w:rsid w:val="00524405"/>
    <w:rsid w:val="0053072F"/>
    <w:rsid w:val="00531589"/>
    <w:rsid w:val="00531E8F"/>
    <w:rsid w:val="0053611E"/>
    <w:rsid w:val="0053707B"/>
    <w:rsid w:val="0053777C"/>
    <w:rsid w:val="005413BB"/>
    <w:rsid w:val="0054215F"/>
    <w:rsid w:val="00542C65"/>
    <w:rsid w:val="00547425"/>
    <w:rsid w:val="00547F23"/>
    <w:rsid w:val="00550319"/>
    <w:rsid w:val="005514ED"/>
    <w:rsid w:val="005543BA"/>
    <w:rsid w:val="00554628"/>
    <w:rsid w:val="00555482"/>
    <w:rsid w:val="005608A9"/>
    <w:rsid w:val="00560B13"/>
    <w:rsid w:val="0056306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56D7"/>
    <w:rsid w:val="005C7136"/>
    <w:rsid w:val="005C78C2"/>
    <w:rsid w:val="005D1ED9"/>
    <w:rsid w:val="005D30DF"/>
    <w:rsid w:val="005D4B89"/>
    <w:rsid w:val="005D53D1"/>
    <w:rsid w:val="005D5473"/>
    <w:rsid w:val="005D5521"/>
    <w:rsid w:val="005D5623"/>
    <w:rsid w:val="005D65FD"/>
    <w:rsid w:val="005E0B96"/>
    <w:rsid w:val="005E17D7"/>
    <w:rsid w:val="005E1E34"/>
    <w:rsid w:val="005E3298"/>
    <w:rsid w:val="005E3617"/>
    <w:rsid w:val="005E412F"/>
    <w:rsid w:val="005E4A67"/>
    <w:rsid w:val="005E63A1"/>
    <w:rsid w:val="005F2105"/>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4CEB"/>
    <w:rsid w:val="00656719"/>
    <w:rsid w:val="006602AE"/>
    <w:rsid w:val="006620C8"/>
    <w:rsid w:val="00662C71"/>
    <w:rsid w:val="00665DEC"/>
    <w:rsid w:val="0066654B"/>
    <w:rsid w:val="00667CAF"/>
    <w:rsid w:val="00671045"/>
    <w:rsid w:val="006720F0"/>
    <w:rsid w:val="0067307C"/>
    <w:rsid w:val="00673A8A"/>
    <w:rsid w:val="00682B6E"/>
    <w:rsid w:val="00683DC3"/>
    <w:rsid w:val="00683F79"/>
    <w:rsid w:val="00686D1D"/>
    <w:rsid w:val="006923C7"/>
    <w:rsid w:val="00692B93"/>
    <w:rsid w:val="0069379A"/>
    <w:rsid w:val="00693898"/>
    <w:rsid w:val="006964C3"/>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1FB9"/>
    <w:rsid w:val="006D4060"/>
    <w:rsid w:val="006D6268"/>
    <w:rsid w:val="006D6AD6"/>
    <w:rsid w:val="006D7137"/>
    <w:rsid w:val="006E02F2"/>
    <w:rsid w:val="006E0A97"/>
    <w:rsid w:val="006E1F91"/>
    <w:rsid w:val="006E3C92"/>
    <w:rsid w:val="006F2EA8"/>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25"/>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45D35"/>
    <w:rsid w:val="007501CB"/>
    <w:rsid w:val="007509F9"/>
    <w:rsid w:val="00750A2C"/>
    <w:rsid w:val="007557AC"/>
    <w:rsid w:val="00756589"/>
    <w:rsid w:val="00757406"/>
    <w:rsid w:val="0076145F"/>
    <w:rsid w:val="007626D1"/>
    <w:rsid w:val="0076315A"/>
    <w:rsid w:val="00766A2C"/>
    <w:rsid w:val="00767B1F"/>
    <w:rsid w:val="00767E5E"/>
    <w:rsid w:val="0077017D"/>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948"/>
    <w:rsid w:val="007C6CDC"/>
    <w:rsid w:val="007D1D74"/>
    <w:rsid w:val="007D279F"/>
    <w:rsid w:val="007D2907"/>
    <w:rsid w:val="007D2A4F"/>
    <w:rsid w:val="007D2E98"/>
    <w:rsid w:val="007D3866"/>
    <w:rsid w:val="007D3E5D"/>
    <w:rsid w:val="007D4317"/>
    <w:rsid w:val="007D6BFF"/>
    <w:rsid w:val="007D7DA0"/>
    <w:rsid w:val="007D8C13"/>
    <w:rsid w:val="007E3695"/>
    <w:rsid w:val="007E37F7"/>
    <w:rsid w:val="007E5C16"/>
    <w:rsid w:val="007E636F"/>
    <w:rsid w:val="007E6BCA"/>
    <w:rsid w:val="007E7C3E"/>
    <w:rsid w:val="007F0363"/>
    <w:rsid w:val="007F058A"/>
    <w:rsid w:val="007F4958"/>
    <w:rsid w:val="007F6CB2"/>
    <w:rsid w:val="007F7F20"/>
    <w:rsid w:val="0080082E"/>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273E"/>
    <w:rsid w:val="0085421A"/>
    <w:rsid w:val="0085498E"/>
    <w:rsid w:val="008566BB"/>
    <w:rsid w:val="00857445"/>
    <w:rsid w:val="008605BE"/>
    <w:rsid w:val="008629E6"/>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313"/>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6E91"/>
    <w:rsid w:val="00920AEB"/>
    <w:rsid w:val="00920DEA"/>
    <w:rsid w:val="009218C1"/>
    <w:rsid w:val="00921DB0"/>
    <w:rsid w:val="00923217"/>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26421"/>
    <w:rsid w:val="00A318B3"/>
    <w:rsid w:val="00A31F3A"/>
    <w:rsid w:val="00A32BA3"/>
    <w:rsid w:val="00A33FF2"/>
    <w:rsid w:val="00A34A4A"/>
    <w:rsid w:val="00A35C1C"/>
    <w:rsid w:val="00A3629B"/>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5646C"/>
    <w:rsid w:val="00A60145"/>
    <w:rsid w:val="00A60C49"/>
    <w:rsid w:val="00A60CB7"/>
    <w:rsid w:val="00A616C1"/>
    <w:rsid w:val="00A63CDC"/>
    <w:rsid w:val="00A6421B"/>
    <w:rsid w:val="00A6421D"/>
    <w:rsid w:val="00A6491E"/>
    <w:rsid w:val="00A64EB5"/>
    <w:rsid w:val="00A65140"/>
    <w:rsid w:val="00A660F1"/>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2967"/>
    <w:rsid w:val="00AA4797"/>
    <w:rsid w:val="00AA657D"/>
    <w:rsid w:val="00AB0E85"/>
    <w:rsid w:val="00AB281F"/>
    <w:rsid w:val="00AB3943"/>
    <w:rsid w:val="00AC028C"/>
    <w:rsid w:val="00AC3364"/>
    <w:rsid w:val="00AC52E8"/>
    <w:rsid w:val="00AC61DD"/>
    <w:rsid w:val="00AD0EB1"/>
    <w:rsid w:val="00AD4010"/>
    <w:rsid w:val="00AE0ADA"/>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03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6D0"/>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E7A0A"/>
    <w:rsid w:val="00BF49F8"/>
    <w:rsid w:val="00BF5A57"/>
    <w:rsid w:val="00C01753"/>
    <w:rsid w:val="00C01E57"/>
    <w:rsid w:val="00C02277"/>
    <w:rsid w:val="00C0239B"/>
    <w:rsid w:val="00C04167"/>
    <w:rsid w:val="00C04AC6"/>
    <w:rsid w:val="00C05BC8"/>
    <w:rsid w:val="00C10EB9"/>
    <w:rsid w:val="00C12387"/>
    <w:rsid w:val="00C162BA"/>
    <w:rsid w:val="00C201E1"/>
    <w:rsid w:val="00C20E64"/>
    <w:rsid w:val="00C2124F"/>
    <w:rsid w:val="00C212A7"/>
    <w:rsid w:val="00C227F5"/>
    <w:rsid w:val="00C23467"/>
    <w:rsid w:val="00C2794F"/>
    <w:rsid w:val="00C3067C"/>
    <w:rsid w:val="00C3152B"/>
    <w:rsid w:val="00C371B3"/>
    <w:rsid w:val="00C41022"/>
    <w:rsid w:val="00C44455"/>
    <w:rsid w:val="00C46DB5"/>
    <w:rsid w:val="00C52F93"/>
    <w:rsid w:val="00C560D5"/>
    <w:rsid w:val="00C57232"/>
    <w:rsid w:val="00C578B7"/>
    <w:rsid w:val="00C60964"/>
    <w:rsid w:val="00C64F27"/>
    <w:rsid w:val="00C651CC"/>
    <w:rsid w:val="00C66367"/>
    <w:rsid w:val="00C70078"/>
    <w:rsid w:val="00C7113B"/>
    <w:rsid w:val="00C7207A"/>
    <w:rsid w:val="00C7515E"/>
    <w:rsid w:val="00C806C8"/>
    <w:rsid w:val="00C84023"/>
    <w:rsid w:val="00C840BD"/>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157"/>
    <w:rsid w:val="00CD786F"/>
    <w:rsid w:val="00CE0B59"/>
    <w:rsid w:val="00CE269D"/>
    <w:rsid w:val="00CE3672"/>
    <w:rsid w:val="00CE4FC4"/>
    <w:rsid w:val="00CE5B13"/>
    <w:rsid w:val="00CE6FCA"/>
    <w:rsid w:val="00CF1DDD"/>
    <w:rsid w:val="00CF26C2"/>
    <w:rsid w:val="00D006C5"/>
    <w:rsid w:val="00D02F2D"/>
    <w:rsid w:val="00D03A07"/>
    <w:rsid w:val="00D048B8"/>
    <w:rsid w:val="00D04A56"/>
    <w:rsid w:val="00D04BF0"/>
    <w:rsid w:val="00D06BCD"/>
    <w:rsid w:val="00D10AD6"/>
    <w:rsid w:val="00D1133B"/>
    <w:rsid w:val="00D11706"/>
    <w:rsid w:val="00D13EC9"/>
    <w:rsid w:val="00D15727"/>
    <w:rsid w:val="00D20299"/>
    <w:rsid w:val="00D2302C"/>
    <w:rsid w:val="00D25586"/>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77D88"/>
    <w:rsid w:val="00D80391"/>
    <w:rsid w:val="00D83576"/>
    <w:rsid w:val="00D8462C"/>
    <w:rsid w:val="00D84D6F"/>
    <w:rsid w:val="00D85C5C"/>
    <w:rsid w:val="00D86590"/>
    <w:rsid w:val="00D90C8F"/>
    <w:rsid w:val="00D94E00"/>
    <w:rsid w:val="00D96985"/>
    <w:rsid w:val="00D97F7E"/>
    <w:rsid w:val="00DA2EA6"/>
    <w:rsid w:val="00DA3EDC"/>
    <w:rsid w:val="00DA460A"/>
    <w:rsid w:val="00DA6009"/>
    <w:rsid w:val="00DB0124"/>
    <w:rsid w:val="00DB01C1"/>
    <w:rsid w:val="00DB04E1"/>
    <w:rsid w:val="00DB1A03"/>
    <w:rsid w:val="00DB3350"/>
    <w:rsid w:val="00DB3D0C"/>
    <w:rsid w:val="00DB4456"/>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E65F2"/>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4CA8"/>
    <w:rsid w:val="00E765F0"/>
    <w:rsid w:val="00E82DA6"/>
    <w:rsid w:val="00E838C5"/>
    <w:rsid w:val="00E83A47"/>
    <w:rsid w:val="00E85892"/>
    <w:rsid w:val="00E870AD"/>
    <w:rsid w:val="00E922A6"/>
    <w:rsid w:val="00E92E00"/>
    <w:rsid w:val="00E93B25"/>
    <w:rsid w:val="00E9568A"/>
    <w:rsid w:val="00E9700C"/>
    <w:rsid w:val="00EA084A"/>
    <w:rsid w:val="00EA0DF4"/>
    <w:rsid w:val="00EA2A23"/>
    <w:rsid w:val="00EA2AC1"/>
    <w:rsid w:val="00EA3073"/>
    <w:rsid w:val="00EA4118"/>
    <w:rsid w:val="00EA4523"/>
    <w:rsid w:val="00EA5E6F"/>
    <w:rsid w:val="00EB0D0C"/>
    <w:rsid w:val="00EB180B"/>
    <w:rsid w:val="00EB1FA4"/>
    <w:rsid w:val="00EB2EBB"/>
    <w:rsid w:val="00EB3770"/>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7A0"/>
    <w:rsid w:val="00EE39DB"/>
    <w:rsid w:val="00EE429D"/>
    <w:rsid w:val="00EE5E1A"/>
    <w:rsid w:val="00EE72BD"/>
    <w:rsid w:val="00EE7FE2"/>
    <w:rsid w:val="00EF1219"/>
    <w:rsid w:val="00EF12F7"/>
    <w:rsid w:val="00EF14D1"/>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54F"/>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de-AT"/>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color w:val="008000"/>
    </w:rPr>
  </w:style>
  <w:style w:type="character" w:customStyle="1" w:styleId="tw4winJump">
    <w:name w:val="tw4winJump"/>
    <w:rsid w:val="00443AC3"/>
    <w:rPr>
      <w:color w:val="008080"/>
    </w:rPr>
  </w:style>
  <w:style w:type="character" w:customStyle="1" w:styleId="tw4winExternal">
    <w:name w:val="tw4winExternal"/>
    <w:rsid w:val="00443AC3"/>
    <w:rPr>
      <w:color w:val="808080"/>
    </w:rPr>
  </w:style>
  <w:style w:type="character" w:customStyle="1" w:styleId="tw4winInternal">
    <w:name w:val="tw4winInternal"/>
    <w:rsid w:val="00443AC3"/>
    <w:rPr>
      <w:color w:val="FF0000"/>
    </w:rPr>
  </w:style>
  <w:style w:type="character" w:customStyle="1" w:styleId="DONOTTRANSLATE">
    <w:name w:val="DO_NOT_TRANSLATE"/>
    <w:rsid w:val="00443AC3"/>
    <w:rPr>
      <w:color w:val="800000"/>
    </w:rPr>
  </w:style>
  <w:style w:type="paragraph" w:styleId="Sprechblasentext">
    <w:name w:val="Balloon Text"/>
    <w:basedOn w:val="Standard"/>
    <w:semiHidden/>
    <w:rsid w:val="00FD6452"/>
    <w:rPr>
      <w:rFonts w:ascii="Tahoma" w:hAnsi="Tahoma" w:cs="Tahoma"/>
      <w:sz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rPr>
  </w:style>
  <w:style w:type="character" w:styleId="Kommentarzeichen">
    <w:name w:val="annotation reference"/>
    <w:uiPriority w:val="99"/>
    <w:rsid w:val="00FB10DF"/>
    <w:rPr>
      <w:sz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rPr>
  </w:style>
  <w:style w:type="paragraph" w:styleId="Kommentarthema">
    <w:name w:val="annotation subject"/>
    <w:basedOn w:val="Kommentartext"/>
    <w:next w:val="Kommentartext"/>
    <w:link w:val="KommentarthemaZchn"/>
    <w:rsid w:val="00FB10DF"/>
    <w:rPr>
      <w:b/>
    </w:rPr>
  </w:style>
  <w:style w:type="character" w:customStyle="1" w:styleId="KommentarthemaZchn">
    <w:name w:val="Kommentarthema Zchn"/>
    <w:link w:val="Kommentarthema"/>
    <w:rsid w:val="00FB10DF"/>
    <w:rPr>
      <w:b/>
      <w:snapToGrid w:val="0"/>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rPr>
  </w:style>
  <w:style w:type="paragraph" w:customStyle="1" w:styleId="paragraph">
    <w:name w:val="paragraph"/>
    <w:basedOn w:val="Standard"/>
    <w:link w:val="paragraphChar"/>
    <w:qFormat/>
    <w:rsid w:val="00B94564"/>
    <w:pPr>
      <w:numPr>
        <w:ilvl w:val="1"/>
        <w:numId w:val="7"/>
      </w:numPr>
      <w:ind w:left="567" w:hanging="567"/>
      <w:jc w:val="both"/>
    </w:pPr>
    <w:rPr>
      <w:sz w:val="24"/>
    </w:rPr>
  </w:style>
  <w:style w:type="character" w:customStyle="1" w:styleId="paragraphChar">
    <w:name w:val="paragraph Char"/>
    <w:link w:val="paragraph"/>
    <w:rsid w:val="00B94564"/>
    <w:rPr>
      <w:snapToGrid w:val="0"/>
      <w:sz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rPr>
  </w:style>
  <w:style w:type="character" w:customStyle="1" w:styleId="berschrift6Zchn">
    <w:name w:val="Überschrift 6 Zchn"/>
    <w:basedOn w:val="Absatz-Standardschriftart"/>
    <w:link w:val="berschrift6"/>
    <w:uiPriority w:val="9"/>
    <w:rsid w:val="000A62E3"/>
    <w:rPr>
      <w:rFonts w:ascii="Arial" w:hAnsi="Arial"/>
      <w:i/>
      <w:snapToGrid w:val="0"/>
      <w:sz w:val="22"/>
    </w:rPr>
  </w:style>
  <w:style w:type="character" w:customStyle="1" w:styleId="berschrift1Zchn">
    <w:name w:val="Überschrift 1 Zchn"/>
    <w:basedOn w:val="Absatz-Standardschriftart"/>
    <w:link w:val="berschrift1"/>
    <w:uiPriority w:val="9"/>
    <w:rsid w:val="000A62E3"/>
    <w:rPr>
      <w:b/>
      <w:smallCaps/>
      <w:snapToGrid w:val="0"/>
      <w:sz w:val="24"/>
    </w:rPr>
  </w:style>
  <w:style w:type="character" w:customStyle="1" w:styleId="berschrift4Zchn">
    <w:name w:val="Überschrift 4 Zchn"/>
    <w:basedOn w:val="Absatz-Standardschriftart"/>
    <w:link w:val="berschrift4"/>
    <w:uiPriority w:val="9"/>
    <w:rsid w:val="000A62E3"/>
    <w:rPr>
      <w:snapToGrid w:val="0"/>
      <w:sz w:val="24"/>
    </w:rPr>
  </w:style>
  <w:style w:type="character" w:customStyle="1" w:styleId="ListenabsatzZchn">
    <w:name w:val="Listenabsatz Zchn"/>
    <w:link w:val="Listenabsatz"/>
    <w:uiPriority w:val="34"/>
    <w:rsid w:val="00523622"/>
    <w:rPr>
      <w:snapToGrid w:val="0"/>
    </w:rPr>
  </w:style>
  <w:style w:type="paragraph" w:customStyle="1" w:styleId="P68B1DB1-Standard1">
    <w:name w:val="P68B1DB1-Standard1"/>
    <w:basedOn w:val="Standard"/>
    <w:rPr>
      <w:b/>
      <w:sz w:val="23"/>
      <w:highlight w:val="yellow"/>
    </w:rPr>
  </w:style>
  <w:style w:type="paragraph" w:customStyle="1" w:styleId="P68B1DB1-Standard2">
    <w:name w:val="P68B1DB1-Standard2"/>
    <w:basedOn w:val="Standard"/>
    <w:rPr>
      <w:b/>
      <w:sz w:val="23"/>
    </w:rPr>
  </w:style>
  <w:style w:type="paragraph" w:customStyle="1" w:styleId="P68B1DB1-Standard3">
    <w:name w:val="P68B1DB1-Standard3"/>
    <w:basedOn w:val="Standard"/>
    <w:rPr>
      <w:sz w:val="24"/>
    </w:rPr>
  </w:style>
  <w:style w:type="paragraph" w:customStyle="1" w:styleId="P68B1DB1-Standard4">
    <w:name w:val="P68B1DB1-Standard4"/>
    <w:basedOn w:val="Standard"/>
    <w:rPr>
      <w:sz w:val="24"/>
      <w:highlight w:val="yellow"/>
    </w:rPr>
  </w:style>
  <w:style w:type="paragraph" w:customStyle="1" w:styleId="P68B1DB1-berschrift65">
    <w:name w:val="P68B1DB1-berschrift65"/>
    <w:basedOn w:val="berschrift6"/>
    <w:rPr>
      <w:rFonts w:ascii="Times New Roman Bold" w:eastAsiaTheme="majorEastAsia" w:hAnsi="Times New Roman Bold" w:cstheme="majorBidi"/>
      <w:b/>
      <w:i w:val="0"/>
      <w:caps/>
      <w:snapToGrid/>
      <w:sz w:val="24"/>
      <w:u w:val="single"/>
    </w:rPr>
  </w:style>
  <w:style w:type="paragraph" w:customStyle="1" w:styleId="P68B1DB1-Default6">
    <w:name w:val="P68B1DB1-Default6"/>
    <w:basedOn w:val="Default"/>
    <w:rPr>
      <w:sz w:val="23"/>
    </w:rPr>
  </w:style>
  <w:style w:type="paragraph" w:customStyle="1" w:styleId="P68B1DB1-Standard7">
    <w:name w:val="P68B1DB1-Standard7"/>
    <w:basedOn w:val="Standard"/>
    <w:rPr>
      <w:b/>
      <w:sz w:val="24"/>
    </w:rPr>
  </w:style>
  <w:style w:type="paragraph" w:customStyle="1" w:styleId="P68B1DB1-Standard8">
    <w:name w:val="P68B1DB1-Standard8"/>
    <w:basedOn w:val="Standard"/>
    <w:rPr>
      <w:i/>
      <w:color w:val="4AA55B"/>
      <w:sz w:val="24"/>
    </w:rPr>
  </w:style>
  <w:style w:type="paragraph" w:customStyle="1" w:styleId="P68B1DB1-Standard9">
    <w:name w:val="P68B1DB1-Standard9"/>
    <w:basedOn w:val="Standard"/>
  </w:style>
  <w:style w:type="paragraph" w:customStyle="1" w:styleId="P68B1DB1-Standard10">
    <w:name w:val="P68B1DB1-Standard10"/>
    <w:basedOn w:val="Standard"/>
    <w:rPr>
      <w:rFonts w:ascii="Times New Roman Bold" w:eastAsiaTheme="majorEastAsia" w:hAnsi="Times New Roman Bold" w:cstheme="majorBidi"/>
      <w:b/>
      <w:i/>
      <w:caps/>
      <w:snapToGrid/>
      <w:sz w:val="24"/>
      <w:u w:val="single"/>
    </w:rPr>
  </w:style>
  <w:style w:type="paragraph" w:customStyle="1" w:styleId="P68B1DB1-berschrift411">
    <w:name w:val="P68B1DB1-berschrift411"/>
    <w:basedOn w:val="berschrift4"/>
    <w:rPr>
      <w:b/>
      <w:caps/>
      <w:snapToGrid/>
    </w:rPr>
  </w:style>
  <w:style w:type="paragraph" w:customStyle="1" w:styleId="P68B1DB1-Listenabsatz12">
    <w:name w:val="P68B1DB1-Listenabsatz12"/>
    <w:basedOn w:val="Listenabsatz"/>
    <w:rPr>
      <w:sz w:val="24"/>
    </w:rPr>
  </w:style>
  <w:style w:type="paragraph" w:customStyle="1" w:styleId="P68B1DB1-berschrift413">
    <w:name w:val="P68B1DB1-berschrift413"/>
    <w:basedOn w:val="berschrift4"/>
    <w:rPr>
      <w:rFonts w:ascii="Times New Roman Bold" w:eastAsiaTheme="majorEastAsia" w:hAnsi="Times New Roman Bold" w:cstheme="majorBidi"/>
      <w:b/>
      <w:caps/>
      <w:snapToGrid/>
    </w:rPr>
  </w:style>
  <w:style w:type="paragraph" w:customStyle="1" w:styleId="P68B1DB1-Standard14">
    <w:name w:val="P68B1DB1-Standard14"/>
    <w:basedOn w:val="Standard"/>
    <w:rPr>
      <w:highlight w:val="yellow"/>
    </w:rPr>
  </w:style>
  <w:style w:type="paragraph" w:customStyle="1" w:styleId="P68B1DB1-Standard15">
    <w:name w:val="P68B1DB1-Standard15"/>
    <w:basedOn w:val="Standard"/>
    <w:rPr>
      <w:b/>
      <w:sz w:val="24"/>
      <w:highlight w:val="lightGray"/>
    </w:rPr>
  </w:style>
  <w:style w:type="paragraph" w:customStyle="1" w:styleId="P68B1DB1-Fuzeile16">
    <w:name w:val="P68B1DB1-Fuzeile16"/>
    <w:basedOn w:val="Fuzeile"/>
    <w:rPr>
      <w:rFonts w:ascii="Arial" w:hAnsi="Arial" w:cs="Arial"/>
      <w:sz w:val="16"/>
    </w:rPr>
  </w:style>
  <w:style w:type="paragraph" w:customStyle="1" w:styleId="P68B1DB1-Kopfzeile17">
    <w:name w:val="P68B1DB1-Kopfzeile17"/>
    <w:basedOn w:val="Kopfzeile"/>
    <w:rPr>
      <w:rFonts w:ascii="Arial Narrow" w:hAnsi="Arial Narrow" w:cs="Arial"/>
      <w:sz w:val="18"/>
      <w:u w:val="single"/>
    </w:rPr>
  </w:style>
  <w:style w:type="table" w:styleId="Tabellenraster">
    <w:name w:val="Table Grid"/>
    <w:basedOn w:val="NormaleTabelle"/>
    <w:rsid w:val="00A3629B"/>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67307C"/>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61521297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263D7B" w:rsidRDefault="00263D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45F9"/>
    <w:rsid w:val="0008436D"/>
    <w:rsid w:val="00113949"/>
    <w:rsid w:val="00170699"/>
    <w:rsid w:val="001F2675"/>
    <w:rsid w:val="00263D7B"/>
    <w:rsid w:val="00396483"/>
    <w:rsid w:val="003B55A9"/>
    <w:rsid w:val="005152EE"/>
    <w:rsid w:val="00697C2D"/>
    <w:rsid w:val="007A0881"/>
    <w:rsid w:val="007F7C30"/>
    <w:rsid w:val="00B64E57"/>
    <w:rsid w:val="00BD5E8C"/>
    <w:rsid w:val="00C361C4"/>
    <w:rsid w:val="00C57515"/>
    <w:rsid w:val="00D10DDF"/>
    <w:rsid w:val="00E5697D"/>
    <w:rsid w:val="00E665A5"/>
    <w:rsid w:val="00E71CE2"/>
    <w:rsid w:val="00F546B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2189</Words>
  <Characters>12483</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Klauser, Lisa</cp:lastModifiedBy>
  <cp:revision>21</cp:revision>
  <cp:lastPrinted>2015-03-04T15:51:00Z</cp:lastPrinted>
  <dcterms:created xsi:type="dcterms:W3CDTF">2023-11-28T11:46:00Z</dcterms:created>
  <dcterms:modified xsi:type="dcterms:W3CDTF">2024-03-04T11:53:00Z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SIP_Label_d1ffb6f5-a176-4d21-8b93-1cb00934c0de_Enabled">
    <vt:lpwstr>true</vt:lpwstr>
  </property>
  <property fmtid="{D5CDD505-2E9C-101B-9397-08002B2CF9AE}" pid="11" name="MSIP_Label_d1ffb6f5-a176-4d21-8b93-1cb00934c0de_SetDate">
    <vt:lpwstr>2023-07-05T12:19:17Z</vt:lpwstr>
  </property>
  <property fmtid="{D5CDD505-2E9C-101B-9397-08002B2CF9AE}" pid="12" name="MSIP_Label_d1ffb6f5-a176-4d21-8b93-1cb00934c0de_Method">
    <vt:lpwstr>Standard</vt:lpwstr>
  </property>
  <property fmtid="{D5CDD505-2E9C-101B-9397-08002B2CF9AE}" pid="13" name="MSIP_Label_d1ffb6f5-a176-4d21-8b93-1cb00934c0de_Name">
    <vt:lpwstr>d1ffb6f5-a176-4d21-8b93-1cb00934c0de</vt:lpwstr>
  </property>
  <property fmtid="{D5CDD505-2E9C-101B-9397-08002B2CF9AE}" pid="14" name="MSIP_Label_d1ffb6f5-a176-4d21-8b93-1cb00934c0de_SiteId">
    <vt:lpwstr>b5469280-80ef-40ad-963b-8976f4da58ba</vt:lpwstr>
  </property>
  <property fmtid="{D5CDD505-2E9C-101B-9397-08002B2CF9AE}" pid="15" name="MSIP_Label_d1ffb6f5-a176-4d21-8b93-1cb00934c0de_ActionId">
    <vt:lpwstr>bfc9ed95-bed1-42a3-919a-f2df9e43a20a</vt:lpwstr>
  </property>
  <property fmtid="{D5CDD505-2E9C-101B-9397-08002B2CF9AE}" pid="16" name="MSIP_Label_d1ffb6f5-a176-4d21-8b93-1cb00934c0de_ContentBits">
    <vt:lpwstr>0</vt:lpwstr>
  </property>
</Properties>
</file>